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9B" w:rsidRPr="00902835" w:rsidRDefault="00902835" w:rsidP="00892C5D">
      <w:pPr>
        <w:rPr>
          <w:rFonts w:ascii="Book Antiqua" w:hAnsi="Book Antiqua"/>
          <w:b/>
        </w:rPr>
      </w:pPr>
      <w:bookmarkStart w:id="0" w:name="_GoBack"/>
      <w:bookmarkEnd w:id="0"/>
      <w:r>
        <w:rPr>
          <w:rStyle w:val="Enfasidelicata"/>
        </w:rPr>
        <w:t xml:space="preserve">   </w:t>
      </w:r>
      <w:r w:rsidR="00FE689B" w:rsidRPr="00902835">
        <w:rPr>
          <w:rFonts w:ascii="Book Antiqua" w:hAnsi="Book Antiqua"/>
          <w:b/>
        </w:rPr>
        <w:t xml:space="preserve">REGOLAMENTO (UE) 1305/2013 e </w:t>
      </w:r>
      <w:proofErr w:type="spellStart"/>
      <w:r w:rsidR="00FE689B" w:rsidRPr="00902835">
        <w:rPr>
          <w:rFonts w:ascii="Book Antiqua" w:hAnsi="Book Antiqua"/>
          <w:b/>
        </w:rPr>
        <w:t>s.m.i.</w:t>
      </w:r>
      <w:proofErr w:type="spellEnd"/>
      <w:r w:rsidR="00FE689B" w:rsidRPr="00902835">
        <w:rPr>
          <w:rFonts w:ascii="Book Antiqua" w:hAnsi="Book Antiqua"/>
          <w:b/>
        </w:rPr>
        <w:t xml:space="preserve"> – PROGRAMMA DI SVILUPPO RURALE 2014-2020</w:t>
      </w:r>
    </w:p>
    <w:p w:rsidR="00FE689B" w:rsidRPr="0013188F" w:rsidRDefault="00FE689B" w:rsidP="009B3BA3">
      <w:pPr>
        <w:jc w:val="center"/>
        <w:rPr>
          <w:rFonts w:ascii="Book Antiqua" w:hAnsi="Book Antiqua"/>
          <w:sz w:val="20"/>
          <w:szCs w:val="20"/>
        </w:rPr>
      </w:pPr>
      <w:r w:rsidRPr="0013188F">
        <w:rPr>
          <w:rFonts w:ascii="Book Antiqua" w:hAnsi="Book Antiqua"/>
          <w:sz w:val="20"/>
          <w:szCs w:val="20"/>
        </w:rPr>
        <w:t>CHECK-LIST DI CONTROLLO 8.1.1. PREMI DI MANCATO REDDITO E MANUTENZIONE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2441"/>
        <w:gridCol w:w="2835"/>
      </w:tblGrid>
      <w:tr w:rsidR="00FE689B" w:rsidRPr="00FE689B" w:rsidTr="00C77E0D">
        <w:trPr>
          <w:trHeight w:val="264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i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i/>
                <w:sz w:val="18"/>
                <w:szCs w:val="18"/>
                <w:lang w:eastAsia="it-IT"/>
              </w:rPr>
              <w:t xml:space="preserve">     </w:t>
            </w:r>
          </w:p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t>Ammissibilità ai premi di mancato reddito (MR) e manutenzione (MAN)</w:t>
            </w:r>
          </w:p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i/>
                <w:sz w:val="18"/>
                <w:szCs w:val="18"/>
                <w:lang w:eastAsia="it-IT"/>
              </w:rPr>
            </w:pPr>
          </w:p>
        </w:tc>
      </w:tr>
      <w:tr w:rsidR="00FE689B" w:rsidRPr="00FE689B" w:rsidTr="00FE689B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 xml:space="preserve">Condizione rispettata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 xml:space="preserve">Condizione NON rispettata </w:t>
            </w:r>
          </w:p>
        </w:tc>
      </w:tr>
      <w:tr w:rsidR="00FE689B" w:rsidRPr="00FE689B" w:rsidTr="00FE689B">
        <w:trPr>
          <w:trHeight w:val="100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077FD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sz w:val="18"/>
                <w:szCs w:val="18"/>
                <w:lang w:eastAsia="it-IT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Se il terreno imboschito è un terreno agricolo  di proprietà pubblica non sono ammissibili i premi a copertura dei costi di mancato reddito e manutenzione (Reg UE 1305/2013 art.22 par.1 comma2)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</w:tr>
      <w:tr w:rsidR="00FE689B" w:rsidRPr="00FE689B" w:rsidTr="009B3BA3">
        <w:trPr>
          <w:trHeight w:val="771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Identificazione ed estensione delle superfici escluse dai premi annuali di MR e MAN poiché di proprietà pubblica:</w:t>
            </w: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 xml:space="preserve">  </w:t>
            </w:r>
          </w:p>
          <w:p w:rsidR="0013188F" w:rsidRDefault="0013188F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</w:p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 xml:space="preserve">            ___________________________________________________________________________</w:t>
            </w:r>
          </w:p>
        </w:tc>
      </w:tr>
    </w:tbl>
    <w:p w:rsidR="00FE689B" w:rsidRDefault="00FE689B" w:rsidP="00FE689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1985"/>
        <w:gridCol w:w="2411"/>
        <w:gridCol w:w="2192"/>
      </w:tblGrid>
      <w:tr w:rsidR="00BF13D2" w:rsidRPr="0013188F" w:rsidTr="00BF13D2">
        <w:trPr>
          <w:trHeight w:val="4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2" w:rsidRPr="0013188F" w:rsidRDefault="00BF13D2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t>Mantenimento criteri di selezione</w:t>
            </w:r>
            <w:r w:rsidRPr="0013188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13D2" w:rsidRPr="0013188F" w:rsidTr="0013188F">
        <w:trPr>
          <w:trHeight w:val="43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2" w:rsidRPr="0013188F" w:rsidRDefault="00BF13D2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3D2" w:rsidRDefault="0013188F" w:rsidP="0013188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 xml:space="preserve">                                  </w:t>
            </w:r>
            <w:r w:rsidR="00BF13D2" w:rsidRPr="0013188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 xml:space="preserve">Condizione rispettata </w:t>
            </w:r>
          </w:p>
          <w:p w:rsidR="0013188F" w:rsidRDefault="0013188F" w:rsidP="0013188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</w:p>
          <w:p w:rsidR="0013188F" w:rsidRPr="0013188F" w:rsidRDefault="0013188F" w:rsidP="0013188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3D2" w:rsidRPr="0013188F" w:rsidRDefault="0013188F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 xml:space="preserve">                               </w:t>
            </w:r>
            <w:r w:rsidR="00BF13D2" w:rsidRPr="0013188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 xml:space="preserve">Condizione NON rispettata 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D2" w:rsidRPr="0013188F" w:rsidRDefault="0013188F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 xml:space="preserve">                                           </w:t>
            </w:r>
            <w:r w:rsidR="00BF13D2" w:rsidRPr="0013188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>Non applicabile</w:t>
            </w:r>
          </w:p>
        </w:tc>
      </w:tr>
      <w:tr w:rsidR="00BF13D2" w:rsidRPr="0013188F" w:rsidTr="0013188F">
        <w:trPr>
          <w:trHeight w:val="912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2" w:rsidRPr="0013188F" w:rsidRDefault="00BF13D2" w:rsidP="00F077FD">
            <w:pPr>
              <w:spacing w:after="0" w:line="240" w:lineRule="auto"/>
              <w:jc w:val="both"/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Indicare il/i criterio/i  ed il bando cui si riferisce la verifica circa il mantenimento del punteggio attribuito con l'ammissione della domanda di sostegno</w:t>
            </w:r>
          </w:p>
          <w:p w:rsidR="00BF13D2" w:rsidRPr="0013188F" w:rsidRDefault="00BF13D2" w:rsidP="00FE689B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2" w:rsidRPr="0013188F" w:rsidRDefault="00BF13D2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2" w:rsidRPr="0013188F" w:rsidRDefault="00BF13D2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D2" w:rsidRPr="0013188F" w:rsidRDefault="00BF13D2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</w:p>
        </w:tc>
      </w:tr>
      <w:tr w:rsidR="00BF13D2" w:rsidRPr="0013188F" w:rsidTr="0013188F">
        <w:trPr>
          <w:trHeight w:val="252"/>
        </w:trPr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2" w:rsidRPr="0013188F" w:rsidRDefault="00BF13D2" w:rsidP="00FE689B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sz w:val="18"/>
                <w:szCs w:val="18"/>
                <w:lang w:eastAsia="it-IT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ESCLUSIONE PARZIALE</w:t>
            </w:r>
            <w:r w:rsidRPr="0013188F">
              <w:rPr>
                <w:rFonts w:ascii="Book Antiqua" w:eastAsia="Times New Roman" w:hAnsi="Book Antiqua" w:cs="Arial"/>
                <w:b/>
                <w:sz w:val="18"/>
                <w:szCs w:val="18"/>
                <w:lang w:eastAsia="it-IT"/>
              </w:rPr>
              <w:t xml:space="preserve">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2" w:rsidRPr="0013188F" w:rsidRDefault="00BF13D2" w:rsidP="00DF298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(barrare)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FE689B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BF13D2" w:rsidRPr="0013188F" w:rsidTr="0013188F">
        <w:trPr>
          <w:trHeight w:val="412"/>
        </w:trPr>
        <w:tc>
          <w:tcPr>
            <w:tcW w:w="1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FE689B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DF298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(barrare)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FE689B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  <w:tr w:rsidR="00BF13D2" w:rsidRPr="0013188F" w:rsidTr="0013188F">
        <w:trPr>
          <w:trHeight w:val="234"/>
        </w:trPr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DF298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sz w:val="18"/>
                <w:szCs w:val="18"/>
                <w:lang w:eastAsia="it-IT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ESCLUSIONE TOTALE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DF298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(barrare)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FE689B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BF13D2" w:rsidRPr="0013188F" w:rsidTr="0013188F">
        <w:trPr>
          <w:trHeight w:val="380"/>
        </w:trPr>
        <w:tc>
          <w:tcPr>
            <w:tcW w:w="1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FE689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DF298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(barrare)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D2" w:rsidRPr="0013188F" w:rsidRDefault="00BF13D2" w:rsidP="00FE689B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FE689B" w:rsidRDefault="00FE689B" w:rsidP="00FE689B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880"/>
        <w:gridCol w:w="561"/>
        <w:gridCol w:w="1099"/>
        <w:gridCol w:w="1736"/>
      </w:tblGrid>
      <w:tr w:rsidR="00FE689B" w:rsidRPr="0013188F" w:rsidTr="00C77E0D">
        <w:trPr>
          <w:trHeight w:val="468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t xml:space="preserve">Impegni Essenziali </w:t>
            </w:r>
          </w:p>
        </w:tc>
      </w:tr>
      <w:tr w:rsidR="00FE689B" w:rsidRPr="0013188F" w:rsidTr="00C77E0D">
        <w:trPr>
          <w:trHeight w:val="4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>Impegno rispettato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>Impegno NON rispettato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it-IT"/>
              </w:rPr>
              <w:t>Non applicabile</w:t>
            </w:r>
          </w:p>
        </w:tc>
      </w:tr>
      <w:tr w:rsidR="00FE689B" w:rsidRPr="0013188F" w:rsidTr="00C77E0D">
        <w:trPr>
          <w:trHeight w:val="91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077FD">
            <w:pPr>
              <w:spacing w:after="0" w:line="240" w:lineRule="auto"/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Impianto su terreni demaniali: verifica del possesso di regolare concessione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</w:tr>
      <w:tr w:rsidR="00FE689B" w:rsidRPr="0013188F" w:rsidTr="00C77E0D">
        <w:trPr>
          <w:trHeight w:val="104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077FD">
            <w:pPr>
              <w:spacing w:after="0" w:line="240" w:lineRule="auto"/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Mantenimento della destinazione d'uso della superficie sulla quale è stato realizzato e collaudato  l'impianto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9B" w:rsidRPr="0013188F" w:rsidRDefault="00FE689B" w:rsidP="00FE689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  <w:t> </w:t>
            </w:r>
          </w:p>
        </w:tc>
      </w:tr>
      <w:tr w:rsidR="00FE689B" w:rsidRPr="0013188F" w:rsidTr="00C77E0D">
        <w:trPr>
          <w:trHeight w:val="234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9B" w:rsidRPr="0013188F" w:rsidRDefault="00FE689B" w:rsidP="00DF2981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sz w:val="18"/>
                <w:szCs w:val="18"/>
                <w:lang w:eastAsia="it-IT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ESCLUSIONE TOTALE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9B" w:rsidRPr="0013188F" w:rsidRDefault="00FE689B" w:rsidP="00DF298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(barrare)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9B" w:rsidRPr="0013188F" w:rsidRDefault="00FE689B" w:rsidP="00C77E0D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  <w:lang w:eastAsia="it-IT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FE689B" w:rsidRPr="0013188F" w:rsidTr="00C77E0D">
        <w:trPr>
          <w:trHeight w:val="234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9B" w:rsidRPr="0013188F" w:rsidRDefault="00FE689B" w:rsidP="00C77E0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9B" w:rsidRPr="0013188F" w:rsidRDefault="00FE689B" w:rsidP="00DF298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(barrare)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9B" w:rsidRPr="0013188F" w:rsidRDefault="00FE689B" w:rsidP="00C77E0D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18"/>
                <w:szCs w:val="18"/>
                <w:lang w:eastAsia="it-IT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645F3A" w:rsidRDefault="00645F3A" w:rsidP="00FE689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2"/>
        <w:gridCol w:w="1763"/>
        <w:gridCol w:w="1101"/>
        <w:gridCol w:w="1326"/>
        <w:gridCol w:w="1862"/>
      </w:tblGrid>
      <w:tr w:rsidR="009A6E65" w:rsidRPr="0013188F" w:rsidTr="00C77E0D">
        <w:trPr>
          <w:trHeight w:val="396"/>
        </w:trPr>
        <w:tc>
          <w:tcPr>
            <w:tcW w:w="10600" w:type="dxa"/>
            <w:gridSpan w:val="5"/>
            <w:hideMark/>
          </w:tcPr>
          <w:p w:rsidR="009A6E65" w:rsidRPr="0013188F" w:rsidRDefault="009A6E65" w:rsidP="00C77E0D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3188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lastRenderedPageBreak/>
              <w:t>Impegni Accessori</w:t>
            </w:r>
          </w:p>
        </w:tc>
      </w:tr>
      <w:tr w:rsidR="009A6E65" w:rsidRPr="0013188F" w:rsidTr="0013188F">
        <w:trPr>
          <w:trHeight w:val="698"/>
        </w:trPr>
        <w:tc>
          <w:tcPr>
            <w:tcW w:w="4220" w:type="dxa"/>
            <w:hideMark/>
          </w:tcPr>
          <w:p w:rsidR="009A6E65" w:rsidRPr="0013188F" w:rsidRDefault="009A6E65" w:rsidP="0013188F">
            <w:pPr>
              <w:spacing w:after="20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Sostituzione delle fallanze con materiale vivaistico certificato</w:t>
            </w:r>
          </w:p>
        </w:tc>
        <w:tc>
          <w:tcPr>
            <w:tcW w:w="190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2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6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200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9A6E65" w:rsidRPr="0013188F" w:rsidTr="0013188F">
        <w:trPr>
          <w:trHeight w:val="707"/>
        </w:trPr>
        <w:tc>
          <w:tcPr>
            <w:tcW w:w="422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Verifica documentazione attestante la certificazione del materiale utilizzato per il risarcimento</w:t>
            </w:r>
          </w:p>
        </w:tc>
        <w:tc>
          <w:tcPr>
            <w:tcW w:w="190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200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9A6E65" w:rsidRPr="0013188F" w:rsidTr="00C77E0D">
        <w:trPr>
          <w:trHeight w:val="264"/>
        </w:trPr>
        <w:tc>
          <w:tcPr>
            <w:tcW w:w="422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380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422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380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422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380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422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380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4220" w:type="dxa"/>
            <w:vMerge w:val="restar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90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9A6E65" w:rsidRPr="0013188F" w:rsidTr="00C77E0D">
        <w:trPr>
          <w:trHeight w:val="264"/>
        </w:trPr>
        <w:tc>
          <w:tcPr>
            <w:tcW w:w="4220" w:type="dxa"/>
            <w:vMerge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645F3A" w:rsidRDefault="00645F3A" w:rsidP="00645F3A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02"/>
        <w:gridCol w:w="1764"/>
        <w:gridCol w:w="1108"/>
        <w:gridCol w:w="1322"/>
        <w:gridCol w:w="1858"/>
      </w:tblGrid>
      <w:tr w:rsidR="009A6E65" w:rsidRPr="00016886" w:rsidTr="00C77E0D">
        <w:trPr>
          <w:trHeight w:val="480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Effettuazione di coltivazioni agricole o pascolamento</w:t>
            </w: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562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671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944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9A6E65" w:rsidRPr="00016886" w:rsidTr="0013188F">
        <w:trPr>
          <w:trHeight w:val="939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spacing w:after="200"/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Verifica assenza di coltivazioni agricole e  verifica del calpestio o del brucamento delle piantine o dello scortecciamento delle piante già affermate</w:t>
            </w: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562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671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944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016886" w:rsidTr="00C77E0D">
        <w:trPr>
          <w:trHeight w:val="264"/>
        </w:trPr>
        <w:tc>
          <w:tcPr>
            <w:tcW w:w="5000" w:type="pct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9A6E65" w:rsidRPr="00016886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016886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016886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016886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016886" w:rsidTr="00C77E0D">
        <w:trPr>
          <w:trHeight w:val="3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016886" w:rsidTr="00C77E0D">
        <w:trPr>
          <w:trHeight w:val="264"/>
        </w:trPr>
        <w:tc>
          <w:tcPr>
            <w:tcW w:w="1929" w:type="pct"/>
            <w:vMerge w:val="restar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2176" w:type="pct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9A6E65" w:rsidRPr="00016886" w:rsidTr="00C77E0D">
        <w:trPr>
          <w:trHeight w:val="264"/>
        </w:trPr>
        <w:tc>
          <w:tcPr>
            <w:tcW w:w="1929" w:type="pct"/>
            <w:vMerge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9A6E65" w:rsidRDefault="009A6E65" w:rsidP="009A6E65">
      <w:pPr>
        <w:tabs>
          <w:tab w:val="left" w:pos="2052"/>
        </w:tabs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02"/>
        <w:gridCol w:w="1764"/>
        <w:gridCol w:w="1108"/>
        <w:gridCol w:w="1322"/>
        <w:gridCol w:w="1858"/>
      </w:tblGrid>
      <w:tr w:rsidR="009A6E65" w:rsidRPr="0013188F" w:rsidTr="00C77E0D">
        <w:trPr>
          <w:trHeight w:val="1008"/>
        </w:trPr>
        <w:tc>
          <w:tcPr>
            <w:tcW w:w="1929" w:type="pct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Mancata effettuazione delle cure colturali previste nei piani di coltura /di coltura e conservazione</w:t>
            </w:r>
          </w:p>
        </w:tc>
        <w:tc>
          <w:tcPr>
            <w:tcW w:w="895" w:type="pct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562" w:type="pct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671" w:type="pct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944" w:type="pct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9A6E65" w:rsidRPr="0013188F" w:rsidTr="00C77E0D">
        <w:trPr>
          <w:trHeight w:val="576"/>
        </w:trPr>
        <w:tc>
          <w:tcPr>
            <w:tcW w:w="1929" w:type="pct"/>
            <w:tcBorders>
              <w:bottom w:val="nil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Risarcimento delle fallanze </w:t>
            </w:r>
          </w:p>
        </w:tc>
        <w:tc>
          <w:tcPr>
            <w:tcW w:w="895" w:type="pct"/>
            <w:tcBorders>
              <w:bottom w:val="nil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bottom w:val="nil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671" w:type="pct"/>
            <w:tcBorders>
              <w:bottom w:val="nil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944" w:type="pct"/>
            <w:tcBorders>
              <w:bottom w:val="nil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5000" w:type="pct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3071" w:type="pct"/>
            <w:gridSpan w:val="4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tcBorders>
              <w:bottom w:val="nil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3071" w:type="pct"/>
            <w:gridSpan w:val="4"/>
            <w:tcBorders>
              <w:bottom w:val="nil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3071" w:type="pct"/>
            <w:gridSpan w:val="4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5000" w:type="pct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vMerge w:val="restar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2176" w:type="pct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vMerge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2176" w:type="pct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9A6E65" w:rsidRDefault="009A6E65" w:rsidP="009A6E65">
      <w:pPr>
        <w:tabs>
          <w:tab w:val="left" w:pos="2052"/>
        </w:tabs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02"/>
        <w:gridCol w:w="1764"/>
        <w:gridCol w:w="1108"/>
        <w:gridCol w:w="1322"/>
        <w:gridCol w:w="1858"/>
      </w:tblGrid>
      <w:tr w:rsidR="009A6E65" w:rsidRPr="0013188F" w:rsidTr="00C77E0D">
        <w:trPr>
          <w:trHeight w:val="8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Mancata effettuazione delle cure colturali previste nei piani di coltura /di coltura e conservazione</w:t>
            </w: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562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671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944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9A6E65" w:rsidRPr="0013188F" w:rsidTr="00C77E0D">
        <w:trPr>
          <w:trHeight w:val="600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Ricostituzione della piantagione  </w:t>
            </w: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562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671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944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5000" w:type="pct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3071" w:type="pct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5000" w:type="pct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vMerge w:val="restar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2176" w:type="pct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9A6E65" w:rsidRPr="0013188F" w:rsidTr="00C77E0D">
        <w:trPr>
          <w:trHeight w:val="264"/>
        </w:trPr>
        <w:tc>
          <w:tcPr>
            <w:tcW w:w="1929" w:type="pct"/>
            <w:vMerge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95" w:type="pc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2176" w:type="pct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9A6E65" w:rsidRDefault="009A6E65" w:rsidP="009A6E65">
      <w:pPr>
        <w:tabs>
          <w:tab w:val="left" w:pos="205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5"/>
        <w:gridCol w:w="1767"/>
        <w:gridCol w:w="1107"/>
        <w:gridCol w:w="1322"/>
        <w:gridCol w:w="1863"/>
      </w:tblGrid>
      <w:tr w:rsidR="009A6E65" w:rsidRPr="0013188F" w:rsidTr="00C77E0D">
        <w:trPr>
          <w:trHeight w:val="792"/>
        </w:trPr>
        <w:tc>
          <w:tcPr>
            <w:tcW w:w="3795" w:type="dxa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Mancata effettuazione delle cure colturali previste nei piani di coltura /di coltura e conservazione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9A6E65" w:rsidRPr="0013188F" w:rsidTr="00C77E0D">
        <w:trPr>
          <w:trHeight w:val="588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Esecuzione di irrigazioni di soccorso 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0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22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863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vMerge w:val="restar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vMerge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567B7C" w:rsidRDefault="00567B7C" w:rsidP="009A6E65">
      <w:pPr>
        <w:tabs>
          <w:tab w:val="left" w:pos="205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5"/>
        <w:gridCol w:w="1767"/>
        <w:gridCol w:w="1107"/>
        <w:gridCol w:w="1322"/>
        <w:gridCol w:w="1863"/>
      </w:tblGrid>
      <w:tr w:rsidR="009A6E65" w:rsidRPr="0013188F" w:rsidTr="00C77E0D">
        <w:trPr>
          <w:trHeight w:val="792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Mancata effettuazione delle cure colturali previste nei piani di coltura /di coltura e conservazione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0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22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1863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9A6E65" w:rsidRPr="0013188F" w:rsidTr="00C77E0D">
        <w:trPr>
          <w:trHeight w:val="552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Controllo della vegetazione infestante 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0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22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863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vMerge w:val="restar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vMerge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tcBorders>
              <w:bottom w:val="single" w:sz="4" w:space="0" w:color="auto"/>
            </w:tcBorders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9A6E65" w:rsidRDefault="009A6E65" w:rsidP="009A6E65">
      <w:pPr>
        <w:tabs>
          <w:tab w:val="left" w:pos="205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5"/>
        <w:gridCol w:w="1767"/>
        <w:gridCol w:w="1107"/>
        <w:gridCol w:w="1322"/>
        <w:gridCol w:w="1863"/>
      </w:tblGrid>
      <w:tr w:rsidR="009A6E65" w:rsidRPr="0013188F" w:rsidTr="00C77E0D">
        <w:trPr>
          <w:trHeight w:val="792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lastRenderedPageBreak/>
              <w:t>Mancata effettuazione delle cure colturali previste nei piani di coltura /di coltura e conservazione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0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22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1863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9A6E65" w:rsidRPr="0013188F" w:rsidTr="00C77E0D">
        <w:trPr>
          <w:trHeight w:val="696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Difesa fitosanitaria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0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22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863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vMerge w:val="restar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vMerge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9A6E65" w:rsidRDefault="009A6E65" w:rsidP="009A6E65">
      <w:pPr>
        <w:tabs>
          <w:tab w:val="left" w:pos="205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5"/>
        <w:gridCol w:w="1767"/>
        <w:gridCol w:w="1107"/>
        <w:gridCol w:w="1322"/>
        <w:gridCol w:w="1863"/>
      </w:tblGrid>
      <w:tr w:rsidR="009A6E65" w:rsidRPr="0013188F" w:rsidTr="00C77E0D">
        <w:trPr>
          <w:trHeight w:val="792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Mancata effettuazione delle cure colturali previste nei piani di coltura /di coltura e conservazione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0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22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1863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9A6E65" w:rsidRPr="0013188F" w:rsidTr="00C77E0D">
        <w:trPr>
          <w:trHeight w:val="720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Potature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0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22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863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059" w:type="dxa"/>
            <w:gridSpan w:val="4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vMerge w:val="restart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9A6E65" w:rsidRPr="0013188F" w:rsidTr="00C77E0D">
        <w:trPr>
          <w:trHeight w:val="264"/>
        </w:trPr>
        <w:tc>
          <w:tcPr>
            <w:tcW w:w="3795" w:type="dxa"/>
            <w:vMerge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9A6E65" w:rsidRPr="0013188F" w:rsidRDefault="009A6E65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567B7C" w:rsidRDefault="00567B7C" w:rsidP="009A6E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5"/>
        <w:gridCol w:w="1767"/>
        <w:gridCol w:w="1107"/>
        <w:gridCol w:w="1322"/>
        <w:gridCol w:w="1863"/>
      </w:tblGrid>
      <w:tr w:rsidR="00F4451F" w:rsidRPr="0013188F" w:rsidTr="00C77E0D">
        <w:trPr>
          <w:trHeight w:val="792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Mancata effettuazione delle cure colturali previste nei piani di coltura /di coltura e conservazione</w:t>
            </w:r>
          </w:p>
        </w:tc>
        <w:tc>
          <w:tcPr>
            <w:tcW w:w="176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0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22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1863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F4451F" w:rsidRPr="0013188F" w:rsidTr="00C77E0D">
        <w:trPr>
          <w:trHeight w:val="68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Smaltimento di eventuale film plastico utilizzato per la pacciamatura e delle protezioni delle piante e dei pali tutori (se non biodegradabili)</w:t>
            </w:r>
          </w:p>
        </w:tc>
        <w:tc>
          <w:tcPr>
            <w:tcW w:w="176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0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22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863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059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059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059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059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vMerge w:val="restart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76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vMerge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AB502F" w:rsidRDefault="00AB502F" w:rsidP="009A6E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5"/>
        <w:gridCol w:w="1767"/>
        <w:gridCol w:w="1107"/>
        <w:gridCol w:w="1322"/>
        <w:gridCol w:w="1863"/>
      </w:tblGrid>
      <w:tr w:rsidR="00F4451F" w:rsidRPr="0013188F" w:rsidTr="00C77E0D">
        <w:trPr>
          <w:trHeight w:val="792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lastRenderedPageBreak/>
              <w:t>Mancata effettuazione delle cure colturali previste nei piani di coltura /di coltura e conservazione</w:t>
            </w:r>
          </w:p>
        </w:tc>
        <w:tc>
          <w:tcPr>
            <w:tcW w:w="176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0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1863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F4451F" w:rsidRPr="0013188F" w:rsidTr="00C77E0D">
        <w:trPr>
          <w:trHeight w:val="792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Esecuzione dei diradamenti</w:t>
            </w:r>
          </w:p>
        </w:tc>
        <w:tc>
          <w:tcPr>
            <w:tcW w:w="1767" w:type="dxa"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863" w:type="dxa"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F4451F" w:rsidRPr="0013188F" w:rsidTr="00C77E0D">
        <w:trPr>
          <w:trHeight w:val="264"/>
        </w:trPr>
        <w:tc>
          <w:tcPr>
            <w:tcW w:w="9854" w:type="dxa"/>
            <w:gridSpan w:val="5"/>
            <w:tcBorders>
              <w:top w:val="single" w:sz="4" w:space="0" w:color="auto"/>
            </w:tcBorders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059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059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059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059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9854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vMerge w:val="restart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76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F4451F" w:rsidRPr="0013188F" w:rsidTr="00C77E0D">
        <w:trPr>
          <w:trHeight w:val="264"/>
        </w:trPr>
        <w:tc>
          <w:tcPr>
            <w:tcW w:w="3795" w:type="dxa"/>
            <w:vMerge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292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F4451F" w:rsidRDefault="00F4451F" w:rsidP="009A6E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10"/>
        <w:gridCol w:w="1760"/>
        <w:gridCol w:w="1101"/>
        <w:gridCol w:w="1325"/>
        <w:gridCol w:w="1858"/>
      </w:tblGrid>
      <w:tr w:rsidR="00F4451F" w:rsidRPr="0013188F" w:rsidTr="00C77E0D">
        <w:trPr>
          <w:trHeight w:val="1488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Per gli impianti sperimentali trasmettere via PEC all’ufficio istruttore e al settore foreste almeno 2 relazioni sottoscritte dal ricercatore responsabile della sperimentazione nei periodi temporali previsti dalle Norme di Attuazione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6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20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 </w:t>
            </w:r>
            <w:r w:rsidR="00B45B3C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Ricezione documentazione 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20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vMerge w:val="restart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vMerge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F4451F" w:rsidRDefault="00F4451F" w:rsidP="00F445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2"/>
        <w:gridCol w:w="1763"/>
        <w:gridCol w:w="1101"/>
        <w:gridCol w:w="1326"/>
        <w:gridCol w:w="1862"/>
      </w:tblGrid>
      <w:tr w:rsidR="00F4451F" w:rsidRPr="0013188F" w:rsidTr="00C77E0D">
        <w:trPr>
          <w:trHeight w:val="1440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Per gli impianti di arboricoltura a ciclo medio lungo policiclici con cloni di pioppo effettuazione del diradamento in età adeguata atte a garantire la corretta crescita </w:t>
            </w:r>
            <w:proofErr w:type="spellStart"/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diametrica</w:t>
            </w:r>
            <w:proofErr w:type="spellEnd"/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, per dimensione e regolarità della piante principali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6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20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> </w:t>
            </w:r>
            <w:r w:rsidR="00FF0231">
              <w:rPr>
                <w:rFonts w:ascii="Book Antiqua" w:hAnsi="Book Antiqua"/>
                <w:i/>
                <w:iCs/>
                <w:sz w:val="18"/>
                <w:szCs w:val="18"/>
              </w:rPr>
              <w:t>Valutazione dello sviluppo dell’impianto riferita all’esecuzione degli interventi di diradamento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20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vMerge w:val="restart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vMerge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F4451F" w:rsidRDefault="00F4451F" w:rsidP="00F445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2"/>
        <w:gridCol w:w="1763"/>
        <w:gridCol w:w="1101"/>
        <w:gridCol w:w="1326"/>
        <w:gridCol w:w="1862"/>
      </w:tblGrid>
      <w:tr w:rsidR="00F4451F" w:rsidRPr="0013188F" w:rsidTr="00C77E0D">
        <w:trPr>
          <w:trHeight w:val="792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Altri impegni previsti dal piano di coltura o prescritti dai tecnici istruttori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6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20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Specificare la tipologia di impegno 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20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vMerge w:val="restart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vMerge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F4451F" w:rsidRDefault="00F4451F" w:rsidP="00F445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2"/>
        <w:gridCol w:w="1763"/>
        <w:gridCol w:w="1101"/>
        <w:gridCol w:w="1326"/>
        <w:gridCol w:w="1862"/>
      </w:tblGrid>
      <w:tr w:rsidR="00F4451F" w:rsidRPr="0013188F" w:rsidTr="00C77E0D">
        <w:trPr>
          <w:trHeight w:val="792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Obbligo di pubblicità al sostegno FEASR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rispettato</w:t>
            </w:r>
          </w:p>
        </w:tc>
        <w:tc>
          <w:tcPr>
            <w:tcW w:w="11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Impegno NON rispettato</w:t>
            </w:r>
          </w:p>
        </w:tc>
        <w:tc>
          <w:tcPr>
            <w:tcW w:w="136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Non applicabile</w:t>
            </w:r>
          </w:p>
        </w:tc>
        <w:tc>
          <w:tcPr>
            <w:tcW w:w="20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Impegno violato anche negli anni precedenti </w:t>
            </w:r>
          </w:p>
        </w:tc>
      </w:tr>
      <w:tr w:rsidR="00F4451F" w:rsidRPr="0013188F" w:rsidTr="00C77E0D">
        <w:trPr>
          <w:trHeight w:val="68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13188F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Esecuzione delle modalità di pubblicità al sostegno FEASR secondo le modalità descritte sul sito della Regione Piemonte 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20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RIDUZIONE</w:t>
            </w:r>
            <w:r w:rsidRPr="0013188F">
              <w:rPr>
                <w:rFonts w:ascii="Book Antiqua" w:hAnsi="Book Antiqua"/>
                <w:sz w:val="18"/>
                <w:szCs w:val="18"/>
              </w:rPr>
              <w:t xml:space="preserve"> * da compilare in caso di inadempienza la quale verrà descritta nelle note all'ultima pagina del verbale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entità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 xml:space="preserve">gravità 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durata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% di riduzione</w:t>
            </w:r>
          </w:p>
        </w:tc>
        <w:tc>
          <w:tcPr>
            <w:tcW w:w="6380" w:type="dxa"/>
            <w:gridSpan w:val="4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10600" w:type="dxa"/>
            <w:gridSpan w:val="5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vMerge w:val="restart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ESCLUSIONE </w:t>
            </w:r>
            <w:r w:rsidRPr="0013188F">
              <w:rPr>
                <w:rFonts w:ascii="Book Antiqua" w:hAnsi="Book Antiqua"/>
                <w:sz w:val="18"/>
                <w:szCs w:val="18"/>
              </w:rPr>
              <w:t>ai sensi del provvedimento riduzioni ed esclusioni</w:t>
            </w: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SI</w:t>
            </w:r>
          </w:p>
        </w:tc>
      </w:tr>
      <w:tr w:rsidR="00F4451F" w:rsidRPr="0013188F" w:rsidTr="00C77E0D">
        <w:trPr>
          <w:trHeight w:val="264"/>
        </w:trPr>
        <w:tc>
          <w:tcPr>
            <w:tcW w:w="4220" w:type="dxa"/>
            <w:vMerge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sz w:val="18"/>
                <w:szCs w:val="18"/>
              </w:rPr>
            </w:pPr>
            <w:r w:rsidRPr="0013188F">
              <w:rPr>
                <w:rFonts w:ascii="Book Antiqua" w:hAnsi="Book Antiqua"/>
                <w:sz w:val="18"/>
                <w:szCs w:val="18"/>
              </w:rPr>
              <w:t>(barrare)</w:t>
            </w:r>
          </w:p>
        </w:tc>
        <w:tc>
          <w:tcPr>
            <w:tcW w:w="4480" w:type="dxa"/>
            <w:gridSpan w:val="3"/>
            <w:hideMark/>
          </w:tcPr>
          <w:p w:rsidR="00F4451F" w:rsidRPr="0013188F" w:rsidRDefault="00F4451F" w:rsidP="00C77E0D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3188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</w:tr>
    </w:tbl>
    <w:p w:rsidR="00F35F99" w:rsidRDefault="00F35F99" w:rsidP="00F4451F"/>
    <w:p w:rsidR="0013188F" w:rsidRDefault="0013188F" w:rsidP="00F4451F"/>
    <w:p w:rsidR="0013188F" w:rsidRDefault="0013188F" w:rsidP="00F4451F"/>
    <w:p w:rsidR="0013188F" w:rsidRDefault="0013188F" w:rsidP="00F4451F"/>
    <w:p w:rsidR="0013188F" w:rsidRDefault="0013188F" w:rsidP="00F4451F"/>
    <w:p w:rsidR="0013188F" w:rsidRDefault="0013188F" w:rsidP="00F4451F"/>
    <w:p w:rsidR="0013188F" w:rsidRDefault="0013188F" w:rsidP="00F4451F"/>
    <w:p w:rsidR="0013188F" w:rsidRDefault="0013188F" w:rsidP="00F4451F"/>
    <w:p w:rsidR="0013188F" w:rsidRDefault="0013188F" w:rsidP="00F4451F"/>
    <w:p w:rsidR="0013188F" w:rsidRDefault="0013188F" w:rsidP="00F4451F"/>
    <w:p w:rsidR="0013188F" w:rsidRDefault="0013188F" w:rsidP="00F4451F"/>
    <w:p w:rsidR="00F35F99" w:rsidRPr="00F35F99" w:rsidRDefault="00F35F99" w:rsidP="00F35F99">
      <w:pPr>
        <w:tabs>
          <w:tab w:val="num" w:pos="1440"/>
        </w:tabs>
        <w:spacing w:after="0" w:line="360" w:lineRule="auto"/>
        <w:ind w:left="357" w:firstLine="3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lang w:eastAsia="it-IT"/>
        </w:rPr>
        <w:t>NOTE:</w:t>
      </w:r>
      <w:r w:rsidRPr="00F35F99">
        <w:rPr>
          <w:rFonts w:ascii="Arial" w:eastAsia="Times New Roman" w:hAnsi="Arial" w:cs="Arial"/>
          <w:sz w:val="17"/>
          <w:szCs w:val="17"/>
          <w:lang w:eastAsia="it-IT"/>
        </w:rPr>
        <w:t xml:space="preserve">    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35F99" w:rsidRDefault="00F35F99" w:rsidP="00F35F99">
      <w:pPr>
        <w:spacing w:before="120" w:after="0" w:line="240" w:lineRule="auto"/>
        <w:ind w:firstLine="360"/>
        <w:rPr>
          <w:rFonts w:ascii="Arial" w:eastAsia="Times New Roman" w:hAnsi="Arial" w:cs="Arial"/>
          <w:sz w:val="17"/>
          <w:szCs w:val="17"/>
          <w:lang w:eastAsia="it-IT"/>
        </w:rPr>
      </w:pPr>
      <w:r w:rsidRPr="00F35F99">
        <w:rPr>
          <w:rFonts w:ascii="Arial" w:eastAsia="Times New Roman" w:hAnsi="Arial" w:cs="Arial"/>
          <w:sz w:val="17"/>
          <w:szCs w:val="17"/>
          <w:lang w:eastAsia="it-IT"/>
        </w:rPr>
        <w:t>__________________________________________________________________________________________________</w:t>
      </w:r>
    </w:p>
    <w:p w:rsidR="00F35F99" w:rsidRPr="00F4451F" w:rsidRDefault="00F35F99" w:rsidP="00F35F99"/>
    <w:sectPr w:rsidR="00F35F99" w:rsidRPr="00F4451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92" w:rsidRDefault="00CC4892" w:rsidP="00FE689B">
      <w:pPr>
        <w:spacing w:after="0" w:line="240" w:lineRule="auto"/>
      </w:pPr>
      <w:r>
        <w:separator/>
      </w:r>
    </w:p>
  </w:endnote>
  <w:endnote w:type="continuationSeparator" w:id="0">
    <w:p w:rsidR="00CC4892" w:rsidRDefault="00CC4892" w:rsidP="00FE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4832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689B" w:rsidRPr="00567B7C" w:rsidRDefault="00FE689B">
            <w:pPr>
              <w:pStyle w:val="Pidipagina"/>
              <w:jc w:val="right"/>
              <w:rPr>
                <w:sz w:val="16"/>
                <w:szCs w:val="16"/>
              </w:rPr>
            </w:pPr>
            <w:r w:rsidRPr="00567B7C">
              <w:rPr>
                <w:sz w:val="16"/>
                <w:szCs w:val="16"/>
              </w:rPr>
              <w:t xml:space="preserve">Pag. </w:t>
            </w:r>
            <w:r w:rsidRPr="00567B7C">
              <w:rPr>
                <w:b/>
                <w:bCs/>
                <w:sz w:val="16"/>
                <w:szCs w:val="16"/>
              </w:rPr>
              <w:fldChar w:fldCharType="begin"/>
            </w:r>
            <w:r w:rsidRPr="00567B7C">
              <w:rPr>
                <w:b/>
                <w:bCs/>
                <w:sz w:val="16"/>
                <w:szCs w:val="16"/>
              </w:rPr>
              <w:instrText>PAGE</w:instrText>
            </w:r>
            <w:r w:rsidRPr="00567B7C">
              <w:rPr>
                <w:b/>
                <w:bCs/>
                <w:sz w:val="16"/>
                <w:szCs w:val="16"/>
              </w:rPr>
              <w:fldChar w:fldCharType="separate"/>
            </w:r>
            <w:r w:rsidR="00990D7E">
              <w:rPr>
                <w:b/>
                <w:bCs/>
                <w:noProof/>
                <w:sz w:val="16"/>
                <w:szCs w:val="16"/>
              </w:rPr>
              <w:t>2</w:t>
            </w:r>
            <w:r w:rsidRPr="00567B7C">
              <w:rPr>
                <w:b/>
                <w:bCs/>
                <w:sz w:val="16"/>
                <w:szCs w:val="16"/>
              </w:rPr>
              <w:fldChar w:fldCharType="end"/>
            </w:r>
            <w:r w:rsidRPr="00567B7C">
              <w:rPr>
                <w:sz w:val="16"/>
                <w:szCs w:val="16"/>
              </w:rPr>
              <w:t xml:space="preserve"> a </w:t>
            </w:r>
            <w:r w:rsidRPr="00567B7C">
              <w:rPr>
                <w:b/>
                <w:bCs/>
                <w:sz w:val="16"/>
                <w:szCs w:val="16"/>
              </w:rPr>
              <w:fldChar w:fldCharType="begin"/>
            </w:r>
            <w:r w:rsidRPr="00567B7C">
              <w:rPr>
                <w:b/>
                <w:bCs/>
                <w:sz w:val="16"/>
                <w:szCs w:val="16"/>
              </w:rPr>
              <w:instrText>NUMPAGES</w:instrText>
            </w:r>
            <w:r w:rsidRPr="00567B7C">
              <w:rPr>
                <w:b/>
                <w:bCs/>
                <w:sz w:val="16"/>
                <w:szCs w:val="16"/>
              </w:rPr>
              <w:fldChar w:fldCharType="separate"/>
            </w:r>
            <w:r w:rsidR="00990D7E">
              <w:rPr>
                <w:b/>
                <w:bCs/>
                <w:noProof/>
                <w:sz w:val="16"/>
                <w:szCs w:val="16"/>
              </w:rPr>
              <w:t>7</w:t>
            </w:r>
            <w:r w:rsidRPr="00567B7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E689B" w:rsidRDefault="00567B7C" w:rsidP="00567B7C">
    <w:pPr>
      <w:pStyle w:val="Pidipagina"/>
      <w:rPr>
        <w:sz w:val="16"/>
        <w:szCs w:val="16"/>
      </w:rPr>
    </w:pPr>
    <w:r w:rsidRPr="00567B7C">
      <w:rPr>
        <w:sz w:val="16"/>
        <w:szCs w:val="16"/>
      </w:rPr>
      <w:t xml:space="preserve">  </w:t>
    </w:r>
    <w:r w:rsidR="00C532A6">
      <w:rPr>
        <w:sz w:val="16"/>
        <w:szCs w:val="16"/>
      </w:rPr>
      <w:t xml:space="preserve">AV/EG           </w:t>
    </w:r>
    <w:r w:rsidRPr="00567B7C">
      <w:rPr>
        <w:sz w:val="16"/>
        <w:szCs w:val="16"/>
      </w:rPr>
      <w:t xml:space="preserve"> DITTA________</w:t>
    </w:r>
    <w:r w:rsidR="00C532A6">
      <w:rPr>
        <w:sz w:val="16"/>
        <w:szCs w:val="16"/>
      </w:rPr>
      <w:t>___________DATA CONTROLLO</w:t>
    </w:r>
    <w:r w:rsidRPr="00567B7C">
      <w:rPr>
        <w:sz w:val="16"/>
        <w:szCs w:val="16"/>
      </w:rPr>
      <w:t>_____________________</w:t>
    </w:r>
    <w:r w:rsidR="00C532A6">
      <w:rPr>
        <w:sz w:val="16"/>
        <w:szCs w:val="16"/>
      </w:rPr>
      <w:t>FIRMA CONTROLLORE______________________</w:t>
    </w:r>
  </w:p>
  <w:p w:rsidR="009B3BA3" w:rsidRDefault="009B3BA3" w:rsidP="00567B7C">
    <w:pPr>
      <w:pStyle w:val="Pidipagina"/>
      <w:rPr>
        <w:sz w:val="16"/>
        <w:szCs w:val="16"/>
      </w:rPr>
    </w:pPr>
  </w:p>
  <w:p w:rsidR="009B3BA3" w:rsidRPr="00567B7C" w:rsidRDefault="00990D7E" w:rsidP="00990D7E">
    <w:pPr>
      <w:pStyle w:val="Pidipagina"/>
      <w:rPr>
        <w:sz w:val="16"/>
        <w:szCs w:val="16"/>
      </w:rPr>
    </w:pPr>
    <w:r w:rsidRPr="00990D7E">
      <w:rPr>
        <w:sz w:val="16"/>
        <w:szCs w:val="16"/>
      </w:rPr>
      <w:t>Allegato 1</w:t>
    </w:r>
    <w:r>
      <w:rPr>
        <w:sz w:val="16"/>
        <w:szCs w:val="16"/>
      </w:rPr>
      <w:t>b</w:t>
    </w:r>
    <w:r w:rsidRPr="00990D7E">
      <w:rPr>
        <w:sz w:val="16"/>
        <w:szCs w:val="16"/>
      </w:rPr>
      <w:t xml:space="preserve"> Determinazione. n 326 – 2020 del 13/11/2020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92" w:rsidRDefault="00CC4892" w:rsidP="00FE689B">
      <w:pPr>
        <w:spacing w:after="0" w:line="240" w:lineRule="auto"/>
      </w:pPr>
      <w:r>
        <w:separator/>
      </w:r>
    </w:p>
  </w:footnote>
  <w:footnote w:type="continuationSeparator" w:id="0">
    <w:p w:rsidR="00CC4892" w:rsidRDefault="00CC4892" w:rsidP="00FE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9B" w:rsidRDefault="00FE689B" w:rsidP="00FE689B">
    <w:pPr>
      <w:pStyle w:val="Intestazione"/>
      <w:tabs>
        <w:tab w:val="clear" w:pos="4819"/>
        <w:tab w:val="clear" w:pos="9638"/>
        <w:tab w:val="left" w:pos="4008"/>
        <w:tab w:val="left" w:pos="6984"/>
      </w:tabs>
    </w:pPr>
    <w:r>
      <w:rPr>
        <w:noProof/>
        <w:lang w:eastAsia="it-IT"/>
      </w:rPr>
      <w:drawing>
        <wp:inline distT="0" distB="0" distL="0" distR="0" wp14:anchorId="2659A8FE" wp14:editId="58B4E646">
          <wp:extent cx="1859280" cy="59436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/>
        <w:noProof/>
        <w:sz w:val="16"/>
        <w:lang w:eastAsia="it-IT"/>
      </w:rPr>
      <w:drawing>
        <wp:inline distT="0" distB="0" distL="0" distR="0" wp14:anchorId="2EF2E8A4" wp14:editId="37D3B3EB">
          <wp:extent cx="998220" cy="662940"/>
          <wp:effectExtent l="0" t="0" r="0" b="3810"/>
          <wp:docPr id="2" name="Immagine 2" descr="Logo_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Logo_euro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/>
        <w:noProof/>
        <w:sz w:val="16"/>
        <w:lang w:eastAsia="it-IT"/>
      </w:rPr>
      <w:drawing>
        <wp:inline distT="0" distB="0" distL="0" distR="0" wp14:anchorId="4FAA1E21" wp14:editId="4C52B712">
          <wp:extent cx="967740" cy="678180"/>
          <wp:effectExtent l="0" t="0" r="3810" b="7620"/>
          <wp:docPr id="3" name="Immagine 3" descr="logo_arpe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rpea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2C5D" w:rsidRDefault="00892C5D" w:rsidP="00FE689B">
    <w:pPr>
      <w:pStyle w:val="Intestazione"/>
      <w:tabs>
        <w:tab w:val="clear" w:pos="4819"/>
        <w:tab w:val="clear" w:pos="9638"/>
        <w:tab w:val="left" w:pos="4008"/>
        <w:tab w:val="left" w:pos="6984"/>
      </w:tabs>
    </w:pPr>
  </w:p>
  <w:p w:rsidR="00892C5D" w:rsidRPr="00892C5D" w:rsidRDefault="00892C5D" w:rsidP="00FE689B">
    <w:pPr>
      <w:pStyle w:val="Intestazione"/>
      <w:tabs>
        <w:tab w:val="clear" w:pos="4819"/>
        <w:tab w:val="clear" w:pos="9638"/>
        <w:tab w:val="left" w:pos="4008"/>
        <w:tab w:val="left" w:pos="6984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9B"/>
    <w:rsid w:val="00006795"/>
    <w:rsid w:val="000237E7"/>
    <w:rsid w:val="00024003"/>
    <w:rsid w:val="000A1CCB"/>
    <w:rsid w:val="0013188F"/>
    <w:rsid w:val="00152B8D"/>
    <w:rsid w:val="002A2AA2"/>
    <w:rsid w:val="003359B2"/>
    <w:rsid w:val="00402181"/>
    <w:rsid w:val="00511B49"/>
    <w:rsid w:val="00567B7C"/>
    <w:rsid w:val="00587681"/>
    <w:rsid w:val="0063732A"/>
    <w:rsid w:val="00645F3A"/>
    <w:rsid w:val="00844F3E"/>
    <w:rsid w:val="00892C5D"/>
    <w:rsid w:val="00902835"/>
    <w:rsid w:val="00990D7E"/>
    <w:rsid w:val="009A6E65"/>
    <w:rsid w:val="009B3BA3"/>
    <w:rsid w:val="009D507F"/>
    <w:rsid w:val="00AB502F"/>
    <w:rsid w:val="00B45B3C"/>
    <w:rsid w:val="00BF13D2"/>
    <w:rsid w:val="00C05E0B"/>
    <w:rsid w:val="00C532A6"/>
    <w:rsid w:val="00CC4892"/>
    <w:rsid w:val="00CF3A86"/>
    <w:rsid w:val="00DF2981"/>
    <w:rsid w:val="00F077FD"/>
    <w:rsid w:val="00F35F99"/>
    <w:rsid w:val="00F4451F"/>
    <w:rsid w:val="00FE689B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6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89B"/>
  </w:style>
  <w:style w:type="paragraph" w:styleId="Pidipagina">
    <w:name w:val="footer"/>
    <w:basedOn w:val="Normale"/>
    <w:link w:val="PidipaginaCarattere"/>
    <w:uiPriority w:val="99"/>
    <w:unhideWhenUsed/>
    <w:rsid w:val="00FE6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89B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FE689B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9A6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6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89B"/>
  </w:style>
  <w:style w:type="paragraph" w:styleId="Pidipagina">
    <w:name w:val="footer"/>
    <w:basedOn w:val="Normale"/>
    <w:link w:val="PidipaginaCarattere"/>
    <w:uiPriority w:val="99"/>
    <w:unhideWhenUsed/>
    <w:rsid w:val="00FE6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89B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FE689B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9A6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705A-D122-42CA-90CD-411D9193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Grangetti Enrico</dc:creator>
  <cp:lastModifiedBy>Grangetti Enrico</cp:lastModifiedBy>
  <cp:revision>77</cp:revision>
  <dcterms:created xsi:type="dcterms:W3CDTF">2020-10-09T08:32:00Z</dcterms:created>
  <dcterms:modified xsi:type="dcterms:W3CDTF">2020-11-16T09:33:00Z</dcterms:modified>
</cp:coreProperties>
</file>