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493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9CB939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41C2F4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A4291A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878922" w14:textId="527339C4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REGOLAMENTO (UE) 2021/2115 e s.m.i</w:t>
      </w:r>
      <w:r w:rsidR="00FC1E54">
        <w:rPr>
          <w:rFonts w:asciiTheme="minorHAnsi" w:hAnsiTheme="minorHAnsi" w:cstheme="minorHAnsi"/>
          <w:b/>
          <w:sz w:val="28"/>
          <w:szCs w:val="28"/>
        </w:rPr>
        <w:t>.</w:t>
      </w:r>
      <w:r w:rsidRPr="008F2F0E">
        <w:rPr>
          <w:rFonts w:asciiTheme="minorHAnsi" w:hAnsiTheme="minorHAnsi" w:cstheme="minorHAnsi"/>
          <w:b/>
          <w:sz w:val="28"/>
          <w:szCs w:val="28"/>
        </w:rPr>
        <w:t xml:space="preserve"> - Piano Strategico Nazionale PAC 2023-2027</w:t>
      </w:r>
    </w:p>
    <w:p w14:paraId="7DA4AC3F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CSR della Regione Piemonte per lo sviluppo rurale con il sostegno del fondo FEASR</w:t>
      </w:r>
    </w:p>
    <w:p w14:paraId="3170F75B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ACFB6F3" w14:textId="0F1AA23D" w:rsidR="00E30DBA" w:rsidRDefault="00BE123B" w:rsidP="00233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-284"/>
        <w:jc w:val="center"/>
        <w:rPr>
          <w:rFonts w:cstheme="minorHAnsi"/>
          <w:b/>
          <w:i/>
          <w:iCs/>
          <w:sz w:val="32"/>
          <w:szCs w:val="32"/>
        </w:rPr>
      </w:pPr>
      <w:r w:rsidRPr="008F2F0E">
        <w:rPr>
          <w:rFonts w:cstheme="minorHAnsi"/>
          <w:b/>
          <w:i/>
          <w:iCs/>
          <w:sz w:val="32"/>
          <w:szCs w:val="32"/>
        </w:rPr>
        <w:t>Intervento SRA</w:t>
      </w:r>
      <w:r w:rsidR="00940DF3">
        <w:rPr>
          <w:rFonts w:cstheme="minorHAnsi"/>
          <w:b/>
          <w:i/>
          <w:iCs/>
          <w:sz w:val="32"/>
          <w:szCs w:val="32"/>
        </w:rPr>
        <w:t>17</w:t>
      </w:r>
      <w:r w:rsidRPr="008F2F0E">
        <w:rPr>
          <w:rFonts w:cstheme="minorHAnsi"/>
          <w:b/>
          <w:i/>
          <w:iCs/>
          <w:sz w:val="32"/>
          <w:szCs w:val="32"/>
        </w:rPr>
        <w:t>– ACA</w:t>
      </w:r>
      <w:r w:rsidR="00940DF3">
        <w:rPr>
          <w:rFonts w:cstheme="minorHAnsi"/>
          <w:b/>
          <w:i/>
          <w:iCs/>
          <w:sz w:val="32"/>
          <w:szCs w:val="32"/>
        </w:rPr>
        <w:t>17</w:t>
      </w:r>
      <w:r w:rsidRPr="008F2F0E">
        <w:rPr>
          <w:rFonts w:cstheme="minorHAnsi"/>
          <w:b/>
          <w:i/>
          <w:iCs/>
          <w:sz w:val="32"/>
          <w:szCs w:val="32"/>
        </w:rPr>
        <w:t xml:space="preserve"> </w:t>
      </w:r>
      <w:r w:rsidR="00940DF3">
        <w:rPr>
          <w:rFonts w:cstheme="minorHAnsi"/>
          <w:b/>
          <w:i/>
          <w:iCs/>
          <w:sz w:val="32"/>
          <w:szCs w:val="32"/>
        </w:rPr>
        <w:t>IMPEGNI SPECIFICI DI CONVIVENZA CON GRANDI CARNIVORI</w:t>
      </w:r>
    </w:p>
    <w:p w14:paraId="1658CB2C" w14:textId="77777777" w:rsidR="00940DF3" w:rsidRPr="00E30DBA" w:rsidRDefault="00940DF3" w:rsidP="00940DF3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</w:p>
    <w:p w14:paraId="4867C0D4" w14:textId="77777777" w:rsidR="00BE123B" w:rsidRPr="008F2F0E" w:rsidRDefault="00BE123B" w:rsidP="00BE123B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  <w:u w:val="single"/>
        </w:rPr>
      </w:pPr>
      <w:r w:rsidRPr="008F2F0E">
        <w:rPr>
          <w:rFonts w:cstheme="minorHAnsi"/>
          <w:b/>
          <w:i/>
          <w:iCs/>
          <w:sz w:val="32"/>
          <w:szCs w:val="32"/>
          <w:u w:val="single"/>
        </w:rPr>
        <w:t xml:space="preserve">CHECK LIST CONTROLLO IN LOCO </w:t>
      </w:r>
    </w:p>
    <w:tbl>
      <w:tblPr>
        <w:tblStyle w:val="Grigliatabella"/>
        <w:tblpPr w:leftFromText="141" w:rightFromText="141" w:vertAnchor="text" w:horzAnchor="margin" w:tblpXSpec="center" w:tblpY="398"/>
        <w:tblW w:w="10485" w:type="dxa"/>
        <w:tblLook w:val="04A0" w:firstRow="1" w:lastRow="0" w:firstColumn="1" w:lastColumn="0" w:noHBand="0" w:noVBand="1"/>
      </w:tblPr>
      <w:tblGrid>
        <w:gridCol w:w="5097"/>
        <w:gridCol w:w="5388"/>
      </w:tblGrid>
      <w:tr w:rsidR="00B51936" w14:paraId="2B94B692" w14:textId="77777777" w:rsidTr="00B51936">
        <w:tc>
          <w:tcPr>
            <w:tcW w:w="5097" w:type="dxa"/>
          </w:tcPr>
          <w:p w14:paraId="5C01F37F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ENTE PREPOSTO AL CONTROLLO</w:t>
            </w:r>
          </w:p>
        </w:tc>
        <w:tc>
          <w:tcPr>
            <w:tcW w:w="5388" w:type="dxa"/>
          </w:tcPr>
          <w:p w14:paraId="51E72574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5441CE75" w14:textId="77777777" w:rsidTr="00B51936">
        <w:tc>
          <w:tcPr>
            <w:tcW w:w="5097" w:type="dxa"/>
          </w:tcPr>
          <w:p w14:paraId="032CDA4E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FUNZIONARIO CONTROLLORE</w:t>
            </w:r>
          </w:p>
        </w:tc>
        <w:tc>
          <w:tcPr>
            <w:tcW w:w="5388" w:type="dxa"/>
          </w:tcPr>
          <w:p w14:paraId="6ABF9EF3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651BED09" w14:textId="77777777" w:rsidTr="00B51936">
        <w:tc>
          <w:tcPr>
            <w:tcW w:w="5097" w:type="dxa"/>
          </w:tcPr>
          <w:p w14:paraId="7B9A4AD9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CAMPAGNA</w:t>
            </w:r>
          </w:p>
        </w:tc>
        <w:tc>
          <w:tcPr>
            <w:tcW w:w="5388" w:type="dxa"/>
          </w:tcPr>
          <w:p w14:paraId="693659B2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0E499CA5" w14:textId="77777777" w:rsidTr="00B51936">
        <w:tc>
          <w:tcPr>
            <w:tcW w:w="5097" w:type="dxa"/>
          </w:tcPr>
          <w:p w14:paraId="7B615745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DENOMINAZIONE</w:t>
            </w:r>
          </w:p>
        </w:tc>
        <w:tc>
          <w:tcPr>
            <w:tcW w:w="5388" w:type="dxa"/>
          </w:tcPr>
          <w:p w14:paraId="605DEC93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082D3C31" w14:textId="77777777" w:rsidTr="00B51936">
        <w:tc>
          <w:tcPr>
            <w:tcW w:w="5097" w:type="dxa"/>
          </w:tcPr>
          <w:p w14:paraId="390B263B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CUAA</w:t>
            </w:r>
          </w:p>
        </w:tc>
        <w:tc>
          <w:tcPr>
            <w:tcW w:w="5388" w:type="dxa"/>
          </w:tcPr>
          <w:p w14:paraId="7BC6796D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2155C211" w14:textId="77777777" w:rsidTr="00B51936">
        <w:tc>
          <w:tcPr>
            <w:tcW w:w="5097" w:type="dxa"/>
          </w:tcPr>
          <w:p w14:paraId="4A6AE55D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NUMERO DOMANDA</w:t>
            </w:r>
          </w:p>
        </w:tc>
        <w:tc>
          <w:tcPr>
            <w:tcW w:w="5388" w:type="dxa"/>
          </w:tcPr>
          <w:p w14:paraId="01EDF828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F5D6107" w14:textId="77777777" w:rsidR="00BE123B" w:rsidRDefault="00BE123B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981DF31" w14:textId="17BA9F63" w:rsidR="00E70759" w:rsidRDefault="00E70759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2D58F818" w14:textId="6D815727" w:rsidR="00BE123B" w:rsidRDefault="00B51936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  <w:r w:rsidRPr="00BE123B">
        <w:rPr>
          <w:rFonts w:eastAsia="Times New Roman" w:cstheme="minorHAnsi"/>
          <w:i/>
          <w:iCs/>
          <w:noProof/>
          <w:kern w:val="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44EC6" wp14:editId="3E1D4CBC">
                <wp:simplePos x="0" y="0"/>
                <wp:positionH relativeFrom="margin">
                  <wp:posOffset>-259080</wp:posOffset>
                </wp:positionH>
                <wp:positionV relativeFrom="paragraph">
                  <wp:posOffset>222885</wp:posOffset>
                </wp:positionV>
                <wp:extent cx="6638925" cy="2867025"/>
                <wp:effectExtent l="0" t="0" r="28575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29FF" w14:textId="77777777" w:rsidR="003D1767" w:rsidRPr="00433E52" w:rsidRDefault="003D1767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6E9E0AF6" w14:textId="6585778C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Le casistiche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Impegno “Non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Applicabil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e” e “Non rispettato”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vengono descritte nel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campo “N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ote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</w:p>
                          <w:p w14:paraId="40176E90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      </w:r>
                          </w:p>
                          <w:p w14:paraId="5DF95311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Il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calcolo delle riduzioni viene riportato nella tabella allegata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40F49B54" w14:textId="77777777" w:rsidR="00BE123B" w:rsidRPr="00433E52" w:rsidRDefault="00BE123B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La checklist si articola in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  <w:t>due sezioni:</w:t>
                            </w:r>
                          </w:p>
                          <w:p w14:paraId="02F7AB6E" w14:textId="77777777" w:rsidR="00BE123B" w:rsidRPr="00433E52" w:rsidRDefault="00BE123B" w:rsidP="00BE123B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IN LOCO” relativa agli impegni verificabili con accertamento in campo/situ.</w:t>
                            </w:r>
                          </w:p>
                          <w:p w14:paraId="320D58BD" w14:textId="77777777" w:rsidR="00BE123B" w:rsidRPr="00433E52" w:rsidRDefault="00BE123B" w:rsidP="00BE123B">
                            <w:pPr>
                              <w:pStyle w:val="Paragrafoelenco"/>
                              <w:ind w:left="1478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7EDEA24" w14:textId="7F25574B" w:rsidR="00BE123B" w:rsidRPr="00433E52" w:rsidRDefault="00BE123B" w:rsidP="003D1767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DOCUMENTALE” relativa agli impegni verificabili con acquisizione/visione di documentazione specifica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44E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0.4pt;margin-top:17.55pt;width:522.75pt;height:2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">
                <v:textbox>
                  <w:txbxContent>
                    <w:p w14:paraId="4C4829FF" w14:textId="77777777" w:rsidR="003D1767" w:rsidRPr="00433E52" w:rsidRDefault="003D1767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</w:p>
                    <w:p w14:paraId="6E9E0AF6" w14:textId="6585778C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Le casistiche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Impegno “Non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Applicabil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e” e “Non rispettato”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vengono descritte nel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campo “N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ote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”</w:t>
                      </w:r>
                    </w:p>
                    <w:p w14:paraId="40176E90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</w:r>
                    </w:p>
                    <w:p w14:paraId="5DF95311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Il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calcolo delle riduzioni viene riportato nella tabella allegata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40F49B54" w14:textId="77777777" w:rsidR="00BE123B" w:rsidRPr="00433E52" w:rsidRDefault="00BE123B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La checklist si articola in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  <w:t>due sezioni:</w:t>
                      </w:r>
                    </w:p>
                    <w:p w14:paraId="02F7AB6E" w14:textId="77777777" w:rsidR="00BE123B" w:rsidRPr="00433E52" w:rsidRDefault="00BE123B" w:rsidP="00BE123B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IN LOCO” relativa agli impegni verificabili con accertamento in campo/situ.</w:t>
                      </w:r>
                    </w:p>
                    <w:p w14:paraId="320D58BD" w14:textId="77777777" w:rsidR="00BE123B" w:rsidRPr="00433E52" w:rsidRDefault="00BE123B" w:rsidP="00BE123B">
                      <w:pPr>
                        <w:pStyle w:val="Paragrafoelenco"/>
                        <w:ind w:left="1478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7EDEA24" w14:textId="7F25574B" w:rsidR="00BE123B" w:rsidRPr="00433E52" w:rsidRDefault="00BE123B" w:rsidP="003D1767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DOCUMENTALE” relativa agli impegni verificabili con acquisizione/visione di documentazione specifica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BA8447" w14:textId="77777777" w:rsidR="00BE123B" w:rsidRPr="00D2503E" w:rsidRDefault="00BE123B" w:rsidP="00D2503E">
      <w:pPr>
        <w:rPr>
          <w:rFonts w:cstheme="minorHAnsi"/>
          <w:i/>
          <w:iCs/>
          <w14:ligatures w14:val="none"/>
        </w:rPr>
      </w:pPr>
    </w:p>
    <w:p w14:paraId="496B51D2" w14:textId="77777777" w:rsidR="00BE123B" w:rsidRDefault="00BE123B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4F0ABBD0" w14:textId="19DED685" w:rsidR="00692881" w:rsidRDefault="00692881" w:rsidP="000E63D2">
      <w:pPr>
        <w:tabs>
          <w:tab w:val="left" w:pos="3528"/>
        </w:tabs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15C52C26" w14:textId="60BD08E2" w:rsidR="00D41630" w:rsidRPr="00064BA2" w:rsidRDefault="00D41630" w:rsidP="00064BA2">
      <w:p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2503E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lastRenderedPageBreak/>
        <w:t>VERIFICA IN LOCO</w:t>
      </w:r>
    </w:p>
    <w:p w14:paraId="591DB581" w14:textId="77777777" w:rsidR="00D41630" w:rsidRPr="00D41630" w:rsidRDefault="00D41630" w:rsidP="00D41630">
      <w:pPr>
        <w:pStyle w:val="Paragrafoelenco"/>
        <w:rPr>
          <w:rFonts w:ascii="Calibri" w:hAnsi="Calibri" w:cs="Calibri"/>
          <w:b/>
          <w:bCs/>
          <w14:ligatures w14:val="none"/>
        </w:rPr>
      </w:pPr>
    </w:p>
    <w:tbl>
      <w:tblPr>
        <w:tblStyle w:val="Grigliatabella"/>
        <w:tblW w:w="51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84"/>
        <w:gridCol w:w="882"/>
        <w:gridCol w:w="882"/>
      </w:tblGrid>
      <w:tr w:rsidR="00C11ED2" w:rsidRPr="00924C95" w14:paraId="38975A70" w14:textId="77777777" w:rsidTr="003B2839">
        <w:trPr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7DA43F14" w14:textId="1271CBC3" w:rsidR="00BE123B" w:rsidRPr="00924C95" w:rsidRDefault="00BE123B" w:rsidP="007D7ACC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bookmarkStart w:id="0" w:name="_Hlk140823204"/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878" w:type="pct"/>
            <w:gridSpan w:val="2"/>
            <w:shd w:val="clear" w:color="auto" w:fill="F2F2F2" w:themeFill="background1" w:themeFillShade="F2"/>
          </w:tcPr>
          <w:p w14:paraId="2114DE0D" w14:textId="77777777" w:rsidR="00BE123B" w:rsidRPr="00924C95" w:rsidRDefault="00BE123B" w:rsidP="007D7ACC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C11ED2" w:rsidRPr="00924C95" w14:paraId="56F29C71" w14:textId="77777777" w:rsidTr="003B2839">
        <w:trPr>
          <w:trHeight w:val="450"/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217539A1" w14:textId="4409D6E9" w:rsidR="00BE123B" w:rsidRPr="00924C95" w:rsidRDefault="00321A6F" w:rsidP="007D7ACC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="00E815BE"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29309F25" w14:textId="77777777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06C1E173" w14:textId="796515BC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343A9A" w:rsidRPr="00924C95" w14:paraId="7B6A03EB" w14:textId="77777777" w:rsidTr="001C3A74">
        <w:trPr>
          <w:trHeight w:val="439"/>
          <w:jc w:val="center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8693" w14:textId="415874A7" w:rsidR="00343A9A" w:rsidRPr="00343A9A" w:rsidRDefault="00343A9A" w:rsidP="00343A9A">
            <w:pPr>
              <w:numPr>
                <w:ilvl w:val="0"/>
                <w:numId w:val="1"/>
              </w:numPr>
              <w:spacing w:before="4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43A9A">
              <w:rPr>
                <w:rFonts w:cstheme="minorHAnsi"/>
                <w:sz w:val="20"/>
                <w:szCs w:val="20"/>
              </w:rPr>
              <w:t>Sono disponibili recinzioni antipredazione (perimetrali fisse, semi-permanenti o mobili, elettrificate o senza protezione elettrica) per il pascolamento e/o il ricovero notturno degli animali</w:t>
            </w:r>
          </w:p>
        </w:tc>
        <w:tc>
          <w:tcPr>
            <w:tcW w:w="439" w:type="pct"/>
          </w:tcPr>
          <w:p w14:paraId="28FF81FB" w14:textId="77777777" w:rsidR="00343A9A" w:rsidRPr="00924C95" w:rsidRDefault="00343A9A" w:rsidP="00343A9A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09CF93E9" w14:textId="6205204B" w:rsidR="00343A9A" w:rsidRPr="00924C95" w:rsidRDefault="00343A9A" w:rsidP="00343A9A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3A9A" w:rsidRPr="00924C95" w14:paraId="291CBC5E" w14:textId="77777777" w:rsidTr="00343A9A">
        <w:trPr>
          <w:trHeight w:val="389"/>
          <w:jc w:val="center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DF21" w14:textId="488BF651" w:rsidR="00343A9A" w:rsidRPr="00343A9A" w:rsidRDefault="00343A9A" w:rsidP="00343A9A">
            <w:pPr>
              <w:numPr>
                <w:ilvl w:val="0"/>
                <w:numId w:val="1"/>
              </w:numPr>
              <w:spacing w:before="40"/>
              <w:rPr>
                <w:rFonts w:cstheme="minorHAnsi"/>
                <w:sz w:val="20"/>
                <w:szCs w:val="20"/>
              </w:rPr>
            </w:pPr>
            <w:r w:rsidRPr="00343A9A">
              <w:rPr>
                <w:rFonts w:cstheme="minorHAnsi"/>
                <w:sz w:val="20"/>
                <w:szCs w:val="20"/>
              </w:rPr>
              <w:t xml:space="preserve">Il periodo di pascolamento e/o utilizzo </w:t>
            </w:r>
            <w:r w:rsidR="009273B8">
              <w:rPr>
                <w:rFonts w:cstheme="minorHAnsi"/>
                <w:sz w:val="20"/>
                <w:szCs w:val="20"/>
              </w:rPr>
              <w:t xml:space="preserve">di </w:t>
            </w:r>
            <w:r w:rsidRPr="00343A9A">
              <w:rPr>
                <w:rFonts w:cstheme="minorHAnsi"/>
                <w:sz w:val="20"/>
                <w:szCs w:val="20"/>
              </w:rPr>
              <w:t xml:space="preserve">recinzioni minimo è di almeno 60 giorni/anno </w:t>
            </w:r>
          </w:p>
        </w:tc>
        <w:tc>
          <w:tcPr>
            <w:tcW w:w="439" w:type="pct"/>
          </w:tcPr>
          <w:p w14:paraId="26A4BDAC" w14:textId="422E2505" w:rsidR="00343A9A" w:rsidRPr="00924C95" w:rsidRDefault="00343A9A" w:rsidP="00343A9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190D2A4E" w14:textId="7F4F0B67" w:rsidR="00343A9A" w:rsidRPr="00924C95" w:rsidRDefault="00343A9A" w:rsidP="00343A9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0"/>
    </w:tbl>
    <w:p w14:paraId="26EBCB93" w14:textId="77777777" w:rsidR="00431BE3" w:rsidRPr="00343A9A" w:rsidRDefault="00431BE3" w:rsidP="001E28C3">
      <w:pPr>
        <w:rPr>
          <w:rFonts w:ascii="Calibri" w:eastAsia="Times New Roman" w:hAnsi="Calibri" w:cs="Calibri"/>
          <w:i/>
          <w:iCs/>
          <w:kern w:val="0"/>
          <w:sz w:val="16"/>
          <w:szCs w:val="16"/>
          <w:lang w:eastAsia="it-IT"/>
          <w14:ligatures w14:val="none"/>
        </w:rPr>
      </w:pPr>
    </w:p>
    <w:tbl>
      <w:tblPr>
        <w:tblStyle w:val="Grigliatabella"/>
        <w:tblW w:w="515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01"/>
        <w:gridCol w:w="6863"/>
        <w:gridCol w:w="594"/>
        <w:gridCol w:w="594"/>
        <w:gridCol w:w="594"/>
      </w:tblGrid>
      <w:tr w:rsidR="00F84C40" w:rsidRPr="00924C95" w14:paraId="7C8AB271" w14:textId="5E5ED28C" w:rsidTr="00D2503E">
        <w:trPr>
          <w:tblHeader/>
          <w:jc w:val="center"/>
        </w:trPr>
        <w:tc>
          <w:tcPr>
            <w:tcW w:w="4115" w:type="pct"/>
            <w:gridSpan w:val="3"/>
            <w:shd w:val="clear" w:color="auto" w:fill="F2F2F2" w:themeFill="background1" w:themeFillShade="F2"/>
            <w:vAlign w:val="center"/>
          </w:tcPr>
          <w:p w14:paraId="1547BF83" w14:textId="2B9E312C" w:rsidR="00F84C40" w:rsidRPr="00924C95" w:rsidRDefault="00F84C40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E815BE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885" w:type="pct"/>
            <w:gridSpan w:val="3"/>
            <w:shd w:val="clear" w:color="auto" w:fill="F2F2F2" w:themeFill="background1" w:themeFillShade="F2"/>
          </w:tcPr>
          <w:p w14:paraId="76C02BE2" w14:textId="204C9B53" w:rsidR="00F84C40" w:rsidRPr="00924C95" w:rsidRDefault="00F84C40" w:rsidP="00B24064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4453B9" w:rsidRPr="00924C95" w14:paraId="3DBBACB9" w14:textId="77777777" w:rsidTr="00433E52">
        <w:trPr>
          <w:trHeight w:val="450"/>
          <w:tblHeader/>
          <w:jc w:val="center"/>
        </w:trPr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063BD567" w14:textId="69B061DC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0768338" w14:textId="2EA72384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409" w:type="pct"/>
            <w:shd w:val="clear" w:color="auto" w:fill="F2F2F2" w:themeFill="background1" w:themeFillShade="F2"/>
            <w:vAlign w:val="center"/>
          </w:tcPr>
          <w:p w14:paraId="0BB29AB1" w14:textId="5D0A5CB0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01FCE058" w14:textId="53C6EAC5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458306AE" w14:textId="7B2EA897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DE538AA" w14:textId="3F435C38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D2503E" w:rsidRPr="00924C95" w14:paraId="2A0A968D" w14:textId="77777777" w:rsidTr="003B2839">
        <w:trPr>
          <w:trHeight w:val="439"/>
          <w:jc w:val="center"/>
        </w:trPr>
        <w:tc>
          <w:tcPr>
            <w:tcW w:w="209" w:type="pct"/>
            <w:vAlign w:val="center"/>
          </w:tcPr>
          <w:p w14:paraId="687D6A9C" w14:textId="38572092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bookmarkStart w:id="1" w:name="_Hlk138687496"/>
          </w:p>
        </w:tc>
        <w:tc>
          <w:tcPr>
            <w:tcW w:w="497" w:type="pct"/>
          </w:tcPr>
          <w:p w14:paraId="2E6FC1E8" w14:textId="6FE17BCB" w:rsidR="00D2503E" w:rsidRPr="00924C95" w:rsidRDefault="00D2503E" w:rsidP="00D2503E">
            <w:pPr>
              <w:pStyle w:val="Corpotesto"/>
              <w:spacing w:before="40"/>
              <w:ind w:right="29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9" w:type="pct"/>
            <w:vAlign w:val="center"/>
          </w:tcPr>
          <w:p w14:paraId="106EB5F4" w14:textId="59B5B27B" w:rsidR="00D2503E" w:rsidRPr="00343A9A" w:rsidRDefault="00343A9A" w:rsidP="00D2503E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3A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Sono utilizzate e correttamente funzionanti specifiche protezioni fisiche anti predazione realizzate con recinzioni perimetrali fisse, semi-permanenti o mobili, elettrificate o senza protezione elettrica, per il pascolamento e/o il ricovero notturno degli animali</w:t>
            </w:r>
          </w:p>
        </w:tc>
        <w:tc>
          <w:tcPr>
            <w:tcW w:w="295" w:type="pct"/>
          </w:tcPr>
          <w:p w14:paraId="02470EDC" w14:textId="760B46FF" w:rsidR="00D2503E" w:rsidRPr="00595D4D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B11D0C1" w14:textId="29AFA8E3" w:rsidR="00D2503E" w:rsidRPr="00595D4D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5827D37" w14:textId="28980DDC" w:rsidR="00D2503E" w:rsidRPr="00595D4D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1"/>
      <w:tr w:rsidR="00D2503E" w:rsidRPr="00924C95" w14:paraId="00646051" w14:textId="77777777" w:rsidTr="00343A9A">
        <w:trPr>
          <w:trHeight w:val="658"/>
          <w:jc w:val="center"/>
        </w:trPr>
        <w:tc>
          <w:tcPr>
            <w:tcW w:w="209" w:type="pct"/>
            <w:vAlign w:val="center"/>
          </w:tcPr>
          <w:p w14:paraId="1864307D" w14:textId="42E0D8AB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56A4F6C9" w14:textId="6B1FED55" w:rsidR="00D2503E" w:rsidRPr="00924C95" w:rsidRDefault="00D2503E" w:rsidP="00D2503E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119C72E3" w14:textId="7941D910" w:rsidR="00D2503E" w:rsidRPr="00343A9A" w:rsidRDefault="00343A9A" w:rsidP="00D2503E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43A9A">
              <w:rPr>
                <w:rFonts w:asciiTheme="minorHAnsi" w:hAnsiTheme="minorHAnsi" w:cstheme="minorHAnsi"/>
                <w:sz w:val="20"/>
                <w:szCs w:val="20"/>
              </w:rPr>
              <w:t xml:space="preserve">È assicurata </w:t>
            </w:r>
            <w:r w:rsidRPr="00343A9A">
              <w:rPr>
                <w:rFonts w:asciiTheme="minorHAnsi" w:hAnsiTheme="minorHAnsi" w:cstheme="minorHAnsi"/>
                <w:bCs/>
                <w:sz w:val="20"/>
                <w:szCs w:val="20"/>
              </w:rPr>
              <w:t>la custodia degli animali, da parte dell’allevatore, della famiglia o di suo personale attraverso la presenza continua vicino al luogo di pascolo degli animali</w:t>
            </w:r>
          </w:p>
        </w:tc>
        <w:tc>
          <w:tcPr>
            <w:tcW w:w="295" w:type="pct"/>
          </w:tcPr>
          <w:p w14:paraId="39F0173A" w14:textId="43CD819A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4AB7DEB7" w14:textId="3DF1BD13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AE7F9BC" w14:textId="7DEF4A5B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3A9A" w:rsidRPr="00924C95" w14:paraId="4F0C8131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1163C8A8" w14:textId="5593D986" w:rsidR="00343A9A" w:rsidRPr="00924C95" w:rsidRDefault="00343A9A" w:rsidP="00343A9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3C158FDA" w14:textId="46E4E0E0" w:rsidR="00343A9A" w:rsidRPr="00924C95" w:rsidRDefault="00343A9A" w:rsidP="00343A9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vAlign w:val="center"/>
          </w:tcPr>
          <w:p w14:paraId="34F448BD" w14:textId="77777777" w:rsidR="00343A9A" w:rsidRPr="00343A9A" w:rsidRDefault="00343A9A" w:rsidP="00343A9A">
            <w:pPr>
              <w:pStyle w:val="Corpotesto"/>
              <w:numPr>
                <w:ilvl w:val="0"/>
                <w:numId w:val="1"/>
              </w:numPr>
              <w:spacing w:before="40"/>
              <w:ind w:left="244" w:right="357" w:hanging="283"/>
              <w:jc w:val="left"/>
              <w:rPr>
                <w:rFonts w:asciiTheme="minorHAnsi" w:hAnsiTheme="minorHAnsi" w:cstheme="minorHAnsi"/>
              </w:rPr>
            </w:pPr>
            <w:r w:rsidRPr="00343A9A">
              <w:rPr>
                <w:rFonts w:asciiTheme="minorHAnsi" w:hAnsiTheme="minorHAnsi" w:cstheme="minorHAnsi"/>
              </w:rPr>
              <w:t>Le recinzioni mobili anti-lupo per il ricovero notturno degli animali, nel caso di utilizzo, sono spostate tra settori di pascolo ogni 10 giorni per garantire una migliore gestione</w:t>
            </w:r>
          </w:p>
          <w:p w14:paraId="223C683A" w14:textId="1A975746" w:rsidR="00343A9A" w:rsidRPr="00BD5E71" w:rsidRDefault="00343A9A" w:rsidP="00493830">
            <w:pPr>
              <w:pStyle w:val="Paragrafoelenco"/>
              <w:spacing w:before="40"/>
              <w:ind w:left="313"/>
              <w:rPr>
                <w:rFonts w:ascii="Calibri" w:hAnsi="Calibri" w:cs="Calibri"/>
                <w:i/>
                <w:iCs/>
                <w:sz w:val="18"/>
                <w:szCs w:val="18"/>
                <w14:ligatures w14:val="none"/>
              </w:rPr>
            </w:pPr>
            <w:r w:rsidRPr="00BD5E7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NB: gli spostamenti sono da intendersi come numero totale rispetto ai giorni di pascolo</w:t>
            </w:r>
            <w:r w:rsidRPr="00BD5E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5" w:type="pct"/>
          </w:tcPr>
          <w:p w14:paraId="02773E3C" w14:textId="3E636A04" w:rsidR="00343A9A" w:rsidRPr="003B2839" w:rsidRDefault="00343A9A" w:rsidP="00343A9A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39B2A03" w14:textId="00EDD4AB" w:rsidR="00343A9A" w:rsidRPr="003B2839" w:rsidRDefault="00343A9A" w:rsidP="00343A9A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62A780FE" w14:textId="188E9205" w:rsidR="00343A9A" w:rsidRPr="003B2839" w:rsidRDefault="00343A9A" w:rsidP="00343A9A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3A9A" w:rsidRPr="00924C95" w14:paraId="4D02631B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25CE1DE0" w14:textId="66131444" w:rsidR="00343A9A" w:rsidRPr="00924C95" w:rsidRDefault="00343A9A" w:rsidP="00343A9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bookmarkStart w:id="2" w:name="_Hlk141342205"/>
          </w:p>
        </w:tc>
        <w:tc>
          <w:tcPr>
            <w:tcW w:w="497" w:type="pct"/>
            <w:vAlign w:val="center"/>
          </w:tcPr>
          <w:p w14:paraId="6F5CCEBF" w14:textId="77777777" w:rsidR="00343A9A" w:rsidRPr="00924C95" w:rsidRDefault="00343A9A" w:rsidP="00343A9A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56747450" w14:textId="55D165C6" w:rsidR="00343A9A" w:rsidRPr="00FA7211" w:rsidRDefault="00343A9A" w:rsidP="00343A9A">
            <w:pPr>
              <w:pStyle w:val="Paragrafoelenco"/>
              <w:numPr>
                <w:ilvl w:val="0"/>
                <w:numId w:val="16"/>
              </w:numPr>
              <w:ind w:left="319" w:hanging="284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41284623"/>
            <w:r w:rsidRPr="00FA7211">
              <w:rPr>
                <w:rFonts w:asciiTheme="minorHAnsi" w:hAnsiTheme="minorHAnsi" w:cstheme="minorHAnsi"/>
                <w:sz w:val="20"/>
                <w:szCs w:val="20"/>
              </w:rPr>
              <w:t xml:space="preserve">Le superfici dichiarate a pascolo sono effettivamente pascolate </w:t>
            </w:r>
            <w:bookmarkEnd w:id="3"/>
          </w:p>
        </w:tc>
        <w:tc>
          <w:tcPr>
            <w:tcW w:w="295" w:type="pct"/>
          </w:tcPr>
          <w:p w14:paraId="4C9F15E0" w14:textId="5FADEF3B" w:rsidR="00343A9A" w:rsidRPr="003B2839" w:rsidRDefault="00343A9A" w:rsidP="00343A9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E171309" w14:textId="2EBF8ACB" w:rsidR="00343A9A" w:rsidRPr="003B2839" w:rsidRDefault="00343A9A" w:rsidP="00343A9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2641FFE3" w14:textId="66966E9B" w:rsidR="00343A9A" w:rsidRPr="003B2839" w:rsidRDefault="00343A9A" w:rsidP="00343A9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2"/>
      <w:tr w:rsidR="00343A9A" w:rsidRPr="00924C95" w14:paraId="527AD926" w14:textId="77777777" w:rsidTr="00343A9A">
        <w:trPr>
          <w:trHeight w:val="641"/>
          <w:jc w:val="center"/>
        </w:trPr>
        <w:tc>
          <w:tcPr>
            <w:tcW w:w="209" w:type="pct"/>
            <w:vAlign w:val="center"/>
          </w:tcPr>
          <w:p w14:paraId="03422CF2" w14:textId="35D0666E" w:rsidR="00343A9A" w:rsidRPr="00924C95" w:rsidRDefault="00343A9A" w:rsidP="00343A9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1CC2FBDC" w14:textId="77777777" w:rsidR="00343A9A" w:rsidRPr="00924C95" w:rsidRDefault="00343A9A" w:rsidP="00343A9A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7F44E663" w14:textId="4AC99530" w:rsidR="00343A9A" w:rsidRPr="00EF6DFF" w:rsidRDefault="00343A9A" w:rsidP="00343A9A">
            <w:pPr>
              <w:pStyle w:val="Corpotesto"/>
              <w:numPr>
                <w:ilvl w:val="0"/>
                <w:numId w:val="3"/>
              </w:numPr>
              <w:spacing w:before="40"/>
              <w:ind w:right="290"/>
              <w:jc w:val="left"/>
              <w:rPr>
                <w:rFonts w:ascii="Calibri" w:hAnsi="Calibri" w:cs="Calibri"/>
              </w:rPr>
            </w:pPr>
            <w:bookmarkStart w:id="4" w:name="_Hlk141343886"/>
            <w:r w:rsidRPr="00460512">
              <w:rPr>
                <w:rFonts w:asciiTheme="minorHAnsi" w:hAnsiTheme="minorHAnsi" w:cstheme="minorHAnsi"/>
              </w:rPr>
              <w:t xml:space="preserve">I </w:t>
            </w:r>
            <w:r w:rsidRPr="00EF6DFF">
              <w:rPr>
                <w:rFonts w:asciiTheme="minorHAnsi" w:hAnsiTheme="minorHAnsi" w:cstheme="minorHAnsi"/>
              </w:rPr>
              <w:t>cani da guardiania appartengono alle razze da difes</w:t>
            </w:r>
            <w:r w:rsidR="00460512">
              <w:rPr>
                <w:rFonts w:asciiTheme="minorHAnsi" w:hAnsiTheme="minorHAnsi" w:cstheme="minorHAnsi"/>
              </w:rPr>
              <w:t>a</w:t>
            </w:r>
            <w:r w:rsidRPr="00EF6DFF">
              <w:rPr>
                <w:rFonts w:asciiTheme="minorHAnsi" w:hAnsiTheme="minorHAnsi" w:cstheme="minorHAnsi"/>
              </w:rPr>
              <w:t xml:space="preserve"> del bestiame da lupo: </w:t>
            </w:r>
            <w:r w:rsidRPr="00460512">
              <w:rPr>
                <w:rFonts w:asciiTheme="minorHAnsi" w:hAnsiTheme="minorHAnsi" w:cstheme="minorHAnsi"/>
              </w:rPr>
              <w:t xml:space="preserve">Cane da pastore Maremmano-Abruzzese, Cane da montagna dei Pirenei </w:t>
            </w:r>
            <w:bookmarkEnd w:id="4"/>
            <w:r w:rsidR="00FA7211" w:rsidRPr="00460512">
              <w:rPr>
                <w:rFonts w:asciiTheme="minorHAnsi" w:hAnsiTheme="minorHAnsi" w:cstheme="minorHAnsi"/>
              </w:rPr>
              <w:t>(accertamento visivo</w:t>
            </w:r>
            <w:r w:rsidR="00FA721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5" w:type="pct"/>
          </w:tcPr>
          <w:p w14:paraId="11474F0A" w14:textId="1AB18A6A" w:rsidR="00343A9A" w:rsidRPr="003B2839" w:rsidRDefault="00343A9A" w:rsidP="00343A9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7AFFBD6" w14:textId="2817B5AA" w:rsidR="00343A9A" w:rsidRPr="003B2839" w:rsidRDefault="00343A9A" w:rsidP="00343A9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55D2C57" w14:textId="30A0F43B" w:rsidR="00343A9A" w:rsidRPr="003B2839" w:rsidRDefault="00343A9A" w:rsidP="00343A9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12B49" w:rsidRPr="00924C95" w14:paraId="1EB62C35" w14:textId="77777777" w:rsidTr="00343A9A">
        <w:trPr>
          <w:trHeight w:val="641"/>
          <w:jc w:val="center"/>
        </w:trPr>
        <w:tc>
          <w:tcPr>
            <w:tcW w:w="209" w:type="pct"/>
            <w:vAlign w:val="center"/>
          </w:tcPr>
          <w:p w14:paraId="4B5FA5AF" w14:textId="77777777" w:rsidR="00E12B49" w:rsidRPr="00924C95" w:rsidRDefault="00E12B49" w:rsidP="00E12B49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2F63FAC0" w14:textId="77777777" w:rsidR="00E12B49" w:rsidRPr="00924C95" w:rsidRDefault="00E12B49" w:rsidP="00E12B49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299758DD" w14:textId="2F58D983" w:rsidR="00E12B49" w:rsidRPr="00343A9A" w:rsidRDefault="00E12B49" w:rsidP="00E12B49">
            <w:pPr>
              <w:pStyle w:val="Corpotesto"/>
              <w:numPr>
                <w:ilvl w:val="0"/>
                <w:numId w:val="3"/>
              </w:numPr>
              <w:spacing w:before="40"/>
              <w:ind w:right="290"/>
              <w:jc w:val="left"/>
              <w:rPr>
                <w:rFonts w:cstheme="minorHAnsi"/>
              </w:rPr>
            </w:pPr>
            <w:r w:rsidRPr="00DE7972">
              <w:rPr>
                <w:rFonts w:asciiTheme="minorHAnsi" w:hAnsiTheme="minorHAnsi" w:cstheme="minorHAnsi"/>
              </w:rPr>
              <w:t>Il rapporto tra numero cani/capi</w:t>
            </w:r>
            <w:r>
              <w:rPr>
                <w:rFonts w:asciiTheme="minorHAnsi" w:hAnsiTheme="minorHAnsi" w:cstheme="minorHAnsi"/>
              </w:rPr>
              <w:t>, accertato in campo, rispetta i</w:t>
            </w:r>
            <w:r w:rsidR="00AD7D1A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 range previsti dal bando con un numero minimo di 2 cani</w:t>
            </w:r>
          </w:p>
        </w:tc>
        <w:tc>
          <w:tcPr>
            <w:tcW w:w="295" w:type="pct"/>
          </w:tcPr>
          <w:p w14:paraId="2E38EA35" w14:textId="77777777" w:rsidR="00E12B49" w:rsidRPr="003B2839" w:rsidRDefault="00E12B49" w:rsidP="00E12B4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" w:type="pct"/>
          </w:tcPr>
          <w:p w14:paraId="587DB783" w14:textId="77777777" w:rsidR="00E12B49" w:rsidRPr="003B2839" w:rsidRDefault="00E12B49" w:rsidP="00E12B4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" w:type="pct"/>
          </w:tcPr>
          <w:p w14:paraId="69F608A2" w14:textId="77777777" w:rsidR="00E12B49" w:rsidRPr="003B2839" w:rsidRDefault="00E12B49" w:rsidP="00E12B4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B49" w:rsidRPr="00924C95" w14:paraId="36956E77" w14:textId="77777777" w:rsidTr="00DC6186">
        <w:trPr>
          <w:trHeight w:val="360"/>
          <w:jc w:val="center"/>
        </w:trPr>
        <w:tc>
          <w:tcPr>
            <w:tcW w:w="209" w:type="pct"/>
            <w:vAlign w:val="center"/>
          </w:tcPr>
          <w:p w14:paraId="2873C5F1" w14:textId="04F47996" w:rsidR="00E12B49" w:rsidRPr="00924C95" w:rsidRDefault="00E12B49" w:rsidP="00E12B49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7C7D6DDD" w14:textId="77777777" w:rsidR="00E12B49" w:rsidRPr="00924C95" w:rsidRDefault="00E12B49" w:rsidP="00E12B49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vAlign w:val="center"/>
          </w:tcPr>
          <w:p w14:paraId="72ECA3C7" w14:textId="6AE98C5E" w:rsidR="00E12B49" w:rsidRPr="00343A9A" w:rsidRDefault="00E12B49" w:rsidP="00E12B49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003C9">
              <w:rPr>
                <w:rFonts w:asciiTheme="minorHAnsi" w:hAnsiTheme="minorHAnsi" w:cstheme="minorHAnsi"/>
                <w:sz w:val="20"/>
                <w:szCs w:val="20"/>
              </w:rPr>
              <w:t>La tipologia di pascolamento (stanziale/ misto tra stanziale e alpeggio/ alpeggio) indicata nella domanda corrisponde a quanto riscontrato in loco</w:t>
            </w:r>
          </w:p>
        </w:tc>
        <w:tc>
          <w:tcPr>
            <w:tcW w:w="295" w:type="pct"/>
          </w:tcPr>
          <w:p w14:paraId="7B540A17" w14:textId="5FCFF4CE" w:rsidR="00E12B49" w:rsidRPr="003B2839" w:rsidRDefault="00E12B49" w:rsidP="00E12B4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62141DD9" w14:textId="47EF6045" w:rsidR="00E12B49" w:rsidRPr="003B2839" w:rsidRDefault="00E12B49" w:rsidP="00E12B4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8C9F3A9" w14:textId="454D2450" w:rsidR="00E12B49" w:rsidRPr="003B2839" w:rsidRDefault="00E12B49" w:rsidP="00E12B4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AA63024" w14:textId="77777777" w:rsidR="00692881" w:rsidRPr="00692881" w:rsidRDefault="00692881" w:rsidP="00343A9A">
      <w:pPr>
        <w:spacing w:before="40" w:after="0" w:line="360" w:lineRule="auto"/>
        <w:rPr>
          <w:rFonts w:ascii="Calibri" w:eastAsia="Times New Roman" w:hAnsi="Calibri" w:cs="Calibri"/>
          <w:i/>
          <w:iCs/>
          <w:kern w:val="0"/>
          <w:sz w:val="16"/>
          <w:szCs w:val="16"/>
          <w:lang w:eastAsia="it-IT"/>
          <w14:ligatures w14:val="none"/>
        </w:rPr>
      </w:pPr>
      <w:bookmarkStart w:id="5" w:name="_Hlk138248154"/>
    </w:p>
    <w:p w14:paraId="6E88E7DC" w14:textId="540F9881" w:rsidR="00935029" w:rsidRPr="00DE7972" w:rsidRDefault="00D41630" w:rsidP="00935029">
      <w:pPr>
        <w:pStyle w:val="Paragrafoelenco"/>
        <w:numPr>
          <w:ilvl w:val="0"/>
          <w:numId w:val="24"/>
        </w:num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VERIFICA </w:t>
      </w:r>
      <w:r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>DOCUMENTALE</w:t>
      </w: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 </w:t>
      </w:r>
    </w:p>
    <w:p w14:paraId="44D2EAAD" w14:textId="77777777" w:rsidR="00D16804" w:rsidRDefault="00D16804" w:rsidP="00935029">
      <w:pPr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tbl>
      <w:tblPr>
        <w:tblStyle w:val="Grigliatabella"/>
        <w:tblW w:w="51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84"/>
        <w:gridCol w:w="882"/>
        <w:gridCol w:w="882"/>
      </w:tblGrid>
      <w:tr w:rsidR="00D16804" w:rsidRPr="00924C95" w14:paraId="155F81DE" w14:textId="77777777" w:rsidTr="004A04D6">
        <w:trPr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249BFE7E" w14:textId="77777777" w:rsidR="00D16804" w:rsidRPr="00924C95" w:rsidRDefault="00D16804" w:rsidP="004A04D6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878" w:type="pct"/>
            <w:gridSpan w:val="2"/>
            <w:shd w:val="clear" w:color="auto" w:fill="F2F2F2" w:themeFill="background1" w:themeFillShade="F2"/>
          </w:tcPr>
          <w:p w14:paraId="0F7EFA93" w14:textId="77777777" w:rsidR="00D16804" w:rsidRPr="00924C95" w:rsidRDefault="00D16804" w:rsidP="004A04D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D16804" w:rsidRPr="00924C95" w14:paraId="5B492E25" w14:textId="77777777" w:rsidTr="004A04D6">
        <w:trPr>
          <w:trHeight w:val="450"/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0C05D86D" w14:textId="77777777" w:rsidR="00D16804" w:rsidRPr="00924C95" w:rsidRDefault="00D16804" w:rsidP="004A04D6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574C789B" w14:textId="77777777" w:rsidR="00D16804" w:rsidRPr="00924C95" w:rsidRDefault="00D16804" w:rsidP="004A04D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2BBBB631" w14:textId="77777777" w:rsidR="00D16804" w:rsidRPr="00924C95" w:rsidRDefault="00D16804" w:rsidP="004A04D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D16804" w:rsidRPr="00924C95" w14:paraId="39E141A6" w14:textId="77777777" w:rsidTr="004A04D6">
        <w:trPr>
          <w:trHeight w:val="439"/>
          <w:jc w:val="center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3210" w14:textId="1718A26E" w:rsidR="00D16804" w:rsidRPr="00D16804" w:rsidRDefault="00D16804" w:rsidP="00D16804">
            <w:pPr>
              <w:pStyle w:val="Paragrafoelenco"/>
              <w:numPr>
                <w:ilvl w:val="0"/>
                <w:numId w:val="30"/>
              </w:numPr>
              <w:spacing w:before="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6804">
              <w:rPr>
                <w:rFonts w:asciiTheme="minorHAnsi" w:hAnsiTheme="minorHAnsi" w:cstheme="minorHAnsi"/>
                <w:sz w:val="20"/>
                <w:szCs w:val="20"/>
              </w:rPr>
              <w:t>L’azienda possiede un codice allevamento attivo in BDN</w:t>
            </w:r>
          </w:p>
        </w:tc>
        <w:tc>
          <w:tcPr>
            <w:tcW w:w="439" w:type="pct"/>
          </w:tcPr>
          <w:p w14:paraId="34994384" w14:textId="77777777" w:rsidR="00D16804" w:rsidRPr="00924C95" w:rsidRDefault="00D16804" w:rsidP="00D16804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76BFDF2A" w14:textId="77777777" w:rsidR="00D16804" w:rsidRPr="00924C95" w:rsidRDefault="00D16804" w:rsidP="00D16804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16804" w:rsidRPr="00924C95" w14:paraId="3426FAF0" w14:textId="77777777" w:rsidTr="004A04D6">
        <w:trPr>
          <w:trHeight w:val="389"/>
          <w:jc w:val="center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4CA8" w14:textId="436797D5" w:rsidR="00D16804" w:rsidRPr="00D16804" w:rsidRDefault="00D16804" w:rsidP="00D16804">
            <w:pPr>
              <w:pStyle w:val="Corpotesto"/>
              <w:numPr>
                <w:ilvl w:val="0"/>
                <w:numId w:val="1"/>
              </w:numPr>
              <w:spacing w:before="40"/>
              <w:ind w:left="314" w:right="357" w:hanging="284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D16804">
              <w:rPr>
                <w:rFonts w:asciiTheme="minorHAnsi" w:hAnsiTheme="minorHAnsi" w:cstheme="minorHAnsi"/>
              </w:rPr>
              <w:t>L’azienda possiede nel proprio fascicolo aziendale superfici oggetto di pascolamento</w:t>
            </w:r>
          </w:p>
        </w:tc>
        <w:tc>
          <w:tcPr>
            <w:tcW w:w="439" w:type="pct"/>
          </w:tcPr>
          <w:p w14:paraId="4DA98A38" w14:textId="77777777" w:rsidR="00D16804" w:rsidRPr="00924C95" w:rsidRDefault="00D16804" w:rsidP="00D16804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7C28613A" w14:textId="77777777" w:rsidR="00D16804" w:rsidRPr="00924C95" w:rsidRDefault="00D16804" w:rsidP="00D16804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16804" w:rsidRPr="00924C95" w14:paraId="0E4ECB5C" w14:textId="77777777" w:rsidTr="004A04D6">
        <w:trPr>
          <w:trHeight w:val="389"/>
          <w:jc w:val="center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2D48" w14:textId="74E97808" w:rsidR="00D16804" w:rsidRPr="00D16804" w:rsidRDefault="00D16804" w:rsidP="00D16804">
            <w:pPr>
              <w:pStyle w:val="Paragrafoelenco"/>
              <w:numPr>
                <w:ilvl w:val="0"/>
                <w:numId w:val="1"/>
              </w:numPr>
              <w:spacing w:before="40"/>
              <w:ind w:left="322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168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E’ rispettata la soglia minima di 1 ha di pascolamento</w:t>
            </w:r>
          </w:p>
        </w:tc>
        <w:tc>
          <w:tcPr>
            <w:tcW w:w="439" w:type="pct"/>
          </w:tcPr>
          <w:p w14:paraId="417AFEDE" w14:textId="7CD04771" w:rsidR="00D16804" w:rsidRPr="00924C95" w:rsidRDefault="00D16804" w:rsidP="00D16804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26907114" w14:textId="5D51B9A7" w:rsidR="00D16804" w:rsidRPr="00924C95" w:rsidRDefault="00D16804" w:rsidP="00D16804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16804" w:rsidRPr="00924C95" w14:paraId="130F3D13" w14:textId="77777777" w:rsidTr="004A04D6">
        <w:trPr>
          <w:trHeight w:val="389"/>
          <w:jc w:val="center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B103" w14:textId="2E49B4DC" w:rsidR="00D16804" w:rsidRPr="00D16804" w:rsidRDefault="00D16804" w:rsidP="00D16804">
            <w:pPr>
              <w:pStyle w:val="Corpotesto"/>
              <w:numPr>
                <w:ilvl w:val="0"/>
                <w:numId w:val="1"/>
              </w:numPr>
              <w:spacing w:before="40"/>
              <w:ind w:left="314" w:right="357" w:hanging="284"/>
              <w:jc w:val="left"/>
              <w:rPr>
                <w:rFonts w:asciiTheme="minorHAnsi" w:hAnsiTheme="minorHAnsi" w:cstheme="minorHAnsi"/>
              </w:rPr>
            </w:pPr>
            <w:r w:rsidRPr="00D16804">
              <w:rPr>
                <w:rFonts w:asciiTheme="minorHAnsi" w:hAnsiTheme="minorHAnsi" w:cstheme="minorHAnsi"/>
              </w:rPr>
              <w:lastRenderedPageBreak/>
              <w:t>I cani sono iscritti all’anagrafe canina e sono afferenti alle razze specifiche per la guardiania previste dal bando: Cane da pastore Maremmano-Abruzzese, Cane da montagna dei Pirenei</w:t>
            </w:r>
          </w:p>
        </w:tc>
        <w:tc>
          <w:tcPr>
            <w:tcW w:w="439" w:type="pct"/>
          </w:tcPr>
          <w:p w14:paraId="58218266" w14:textId="234C2266" w:rsidR="00D16804" w:rsidRPr="00924C95" w:rsidRDefault="00D16804" w:rsidP="00D16804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189479BE" w14:textId="3AD057A8" w:rsidR="00D16804" w:rsidRPr="00924C95" w:rsidRDefault="00D16804" w:rsidP="00D16804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ascii="Calibri" w:hAnsi="Calibri" w:cs="Calibri"/>
                <w:sz w:val="20"/>
                <w:szCs w:val="20"/>
              </w:rPr>
            </w:r>
            <w:r w:rsidR="002967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920D41E" w14:textId="77777777" w:rsidR="00D16804" w:rsidRPr="008F1D63" w:rsidRDefault="00D16804" w:rsidP="00935029">
      <w:pPr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tbl>
      <w:tblPr>
        <w:tblStyle w:val="Grigliatabella"/>
        <w:tblW w:w="5151" w:type="pct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152"/>
        <w:gridCol w:w="6474"/>
        <w:gridCol w:w="624"/>
        <w:gridCol w:w="624"/>
        <w:gridCol w:w="622"/>
      </w:tblGrid>
      <w:tr w:rsidR="00DE2669" w:rsidRPr="00F84C40" w14:paraId="47394EFE" w14:textId="77777777" w:rsidTr="005D09A8">
        <w:trPr>
          <w:tblHeader/>
          <w:jc w:val="center"/>
        </w:trPr>
        <w:tc>
          <w:tcPr>
            <w:tcW w:w="4071" w:type="pct"/>
            <w:gridSpan w:val="3"/>
            <w:shd w:val="clear" w:color="auto" w:fill="F2F2F2" w:themeFill="background1" w:themeFillShade="F2"/>
            <w:vAlign w:val="center"/>
          </w:tcPr>
          <w:bookmarkEnd w:id="5"/>
          <w:p w14:paraId="0DD72028" w14:textId="4179425A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F267EE"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929" w:type="pct"/>
            <w:gridSpan w:val="3"/>
            <w:shd w:val="clear" w:color="auto" w:fill="F2F2F2" w:themeFill="background1" w:themeFillShade="F2"/>
          </w:tcPr>
          <w:p w14:paraId="10F94E30" w14:textId="77777777" w:rsidR="00DE2669" w:rsidRPr="00FF6924" w:rsidRDefault="00DE2669" w:rsidP="00832EC5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DE2669" w:rsidRPr="00F84C40" w14:paraId="566FB154" w14:textId="77777777" w:rsidTr="005D09A8">
        <w:trPr>
          <w:trHeight w:val="360"/>
          <w:tblHeader/>
          <w:jc w:val="center"/>
        </w:trPr>
        <w:tc>
          <w:tcPr>
            <w:tcW w:w="283" w:type="pct"/>
            <w:shd w:val="clear" w:color="auto" w:fill="F2F2F2" w:themeFill="background1" w:themeFillShade="F2"/>
            <w:vAlign w:val="center"/>
          </w:tcPr>
          <w:p w14:paraId="7C985204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7A8F6B4B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216" w:type="pct"/>
            <w:shd w:val="clear" w:color="auto" w:fill="F2F2F2" w:themeFill="background1" w:themeFillShade="F2"/>
            <w:vAlign w:val="center"/>
          </w:tcPr>
          <w:p w14:paraId="6B142896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7F65E492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02FEAC6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14:paraId="7F28AC8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DE7972" w:rsidRPr="00FF6924" w14:paraId="0C4A5918" w14:textId="77777777" w:rsidTr="00FF6924">
        <w:trPr>
          <w:trHeight w:val="439"/>
          <w:jc w:val="center"/>
        </w:trPr>
        <w:tc>
          <w:tcPr>
            <w:tcW w:w="283" w:type="pct"/>
            <w:vAlign w:val="center"/>
          </w:tcPr>
          <w:p w14:paraId="15F2BEDB" w14:textId="47FCA172" w:rsidR="00DE7972" w:rsidRPr="009943FB" w:rsidRDefault="00DE7972" w:rsidP="00DE7972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</w:tcPr>
          <w:p w14:paraId="1C909B25" w14:textId="78EA7A81" w:rsidR="00DE7972" w:rsidRPr="00405015" w:rsidRDefault="00DE7972" w:rsidP="00DE7972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6" w:type="pct"/>
            <w:vAlign w:val="center"/>
          </w:tcPr>
          <w:p w14:paraId="729CAE22" w14:textId="61CF714C" w:rsidR="00DE7972" w:rsidRPr="001F1557" w:rsidRDefault="00DE7972" w:rsidP="00A003C9">
            <w:pPr>
              <w:pStyle w:val="Paragrafoelenco"/>
              <w:numPr>
                <w:ilvl w:val="0"/>
                <w:numId w:val="1"/>
              </w:numPr>
              <w:ind w:left="244" w:hanging="244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41284858"/>
            <w:r w:rsidRPr="001F1557">
              <w:rPr>
                <w:rFonts w:asciiTheme="minorHAnsi" w:hAnsiTheme="minorHAnsi" w:cstheme="minorHAnsi"/>
                <w:sz w:val="20"/>
                <w:szCs w:val="20"/>
              </w:rPr>
              <w:t>Il rapporto tra numero cani/capi</w:t>
            </w:r>
            <w:r w:rsidR="00A003C9" w:rsidRPr="001F1557">
              <w:rPr>
                <w:rFonts w:asciiTheme="minorHAnsi" w:hAnsiTheme="minorHAnsi" w:cstheme="minorHAnsi"/>
                <w:sz w:val="20"/>
                <w:szCs w:val="20"/>
              </w:rPr>
              <w:t xml:space="preserve">, dichiarato in domanda, </w:t>
            </w:r>
            <w:r w:rsidR="00110336" w:rsidRPr="001F1557">
              <w:rPr>
                <w:rFonts w:asciiTheme="minorHAnsi" w:hAnsiTheme="minorHAnsi" w:cstheme="minorHAnsi"/>
                <w:sz w:val="20"/>
                <w:szCs w:val="20"/>
              </w:rPr>
              <w:t>rispetta i</w:t>
            </w:r>
            <w:r w:rsidR="0067339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110336" w:rsidRPr="001F1557">
              <w:rPr>
                <w:rFonts w:asciiTheme="minorHAnsi" w:hAnsiTheme="minorHAnsi" w:cstheme="minorHAnsi"/>
                <w:sz w:val="20"/>
                <w:szCs w:val="20"/>
              </w:rPr>
              <w:t xml:space="preserve"> range previsti dal bando </w:t>
            </w:r>
            <w:bookmarkEnd w:id="6"/>
            <w:r w:rsidR="00E12B49" w:rsidRPr="001F1557">
              <w:rPr>
                <w:rFonts w:asciiTheme="minorHAnsi" w:hAnsiTheme="minorHAnsi" w:cstheme="minorHAnsi"/>
                <w:sz w:val="20"/>
                <w:szCs w:val="20"/>
              </w:rPr>
              <w:t>con un numero minimo di 2 cani</w:t>
            </w:r>
          </w:p>
        </w:tc>
        <w:tc>
          <w:tcPr>
            <w:tcW w:w="310" w:type="pct"/>
          </w:tcPr>
          <w:p w14:paraId="7FD14A6E" w14:textId="77777777" w:rsidR="00DE7972" w:rsidRPr="00FF6924" w:rsidRDefault="00DE7972" w:rsidP="00DE797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1B215660" w14:textId="77777777" w:rsidR="00DE7972" w:rsidRPr="00FF6924" w:rsidRDefault="00DE7972" w:rsidP="00DE797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8FB5074" w14:textId="77777777" w:rsidR="00DE7972" w:rsidRPr="00FF6924" w:rsidRDefault="00DE7972" w:rsidP="00DE797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E7972" w:rsidRPr="00FF6924" w14:paraId="49B2138A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1B48B73A" w14:textId="2035B8BB" w:rsidR="00DE7972" w:rsidRPr="009943FB" w:rsidRDefault="00DE7972" w:rsidP="00DE7972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4FA9E6D0" w14:textId="77777777" w:rsidR="00DE7972" w:rsidRPr="009943FB" w:rsidRDefault="00DE7972" w:rsidP="00DE7972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408A2FD" w14:textId="316016A1" w:rsidR="00DE7972" w:rsidRPr="001F1557" w:rsidRDefault="00DE7972" w:rsidP="00DE7972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F1557">
              <w:rPr>
                <w:rFonts w:asciiTheme="minorHAnsi" w:hAnsiTheme="minorHAnsi" w:cstheme="minorHAnsi"/>
                <w:sz w:val="20"/>
                <w:szCs w:val="20"/>
              </w:rPr>
              <w:t>I microchip dei cani sono inseriti all’atto della compilazione della domanda</w:t>
            </w:r>
            <w:r w:rsidR="002336EE" w:rsidRPr="001F15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36EE" w:rsidRPr="001F155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0" w:type="pct"/>
          </w:tcPr>
          <w:p w14:paraId="1A618D31" w14:textId="20E43836" w:rsidR="00DE7972" w:rsidRPr="00FF6924" w:rsidRDefault="00DE7972" w:rsidP="00DE797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B725D01" w14:textId="6E4D21E4" w:rsidR="00DE7972" w:rsidRPr="00FF6924" w:rsidRDefault="00DE7972" w:rsidP="00DE797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5D66BEC9" w14:textId="201A2376" w:rsidR="00DE7972" w:rsidRPr="00FF6924" w:rsidRDefault="00DE7972" w:rsidP="00DE797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6DFF" w:rsidRPr="00FF6924" w14:paraId="7E9FA9CC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35BCA9D6" w14:textId="77777777" w:rsidR="00EF6DFF" w:rsidRPr="009943FB" w:rsidRDefault="00EF6DFF" w:rsidP="00DE7972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1CC47E4" w14:textId="77777777" w:rsidR="00EF6DFF" w:rsidRPr="009943FB" w:rsidRDefault="00EF6DFF" w:rsidP="00DE7972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34EEC4CE" w14:textId="2D5CE594" w:rsidR="00EF6DFF" w:rsidRPr="001F1557" w:rsidRDefault="00C253E3" w:rsidP="002632D1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È </w:t>
            </w:r>
            <w:r w:rsidR="00EF6DFF" w:rsidRPr="001F1557">
              <w:rPr>
                <w:rFonts w:asciiTheme="minorHAnsi" w:hAnsiTheme="minorHAnsi" w:cstheme="minorHAnsi"/>
                <w:sz w:val="20"/>
                <w:szCs w:val="20"/>
              </w:rPr>
              <w:t xml:space="preserve">correttamente allegata alla domanda </w:t>
            </w:r>
            <w:r w:rsidR="001F1557">
              <w:rPr>
                <w:rFonts w:asciiTheme="minorHAnsi" w:hAnsiTheme="minorHAnsi" w:cstheme="minorHAnsi"/>
                <w:sz w:val="20"/>
                <w:szCs w:val="20"/>
              </w:rPr>
              <w:t>di sosteg</w:t>
            </w:r>
            <w:r w:rsidR="00FA721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1F1557">
              <w:rPr>
                <w:rFonts w:asciiTheme="minorHAnsi" w:hAnsiTheme="minorHAnsi" w:cstheme="minorHAnsi"/>
                <w:sz w:val="20"/>
                <w:szCs w:val="20"/>
              </w:rPr>
              <w:t xml:space="preserve">o/pagamento </w:t>
            </w:r>
            <w:r w:rsidR="00EF6DFF" w:rsidRPr="001F1557">
              <w:rPr>
                <w:rFonts w:asciiTheme="minorHAnsi" w:hAnsiTheme="minorHAnsi" w:cstheme="minorHAnsi"/>
                <w:sz w:val="20"/>
                <w:szCs w:val="20"/>
              </w:rPr>
              <w:t>la documentazione atta a dimostrare l’appartenenza dei cani alle razze canine previste dal bando: copia certificato ufficiale (pedegree) per i soggetti iscritti al Libro genealogico o certificazione di tipicità per i soggetti NON iscritti al libro genealogico</w:t>
            </w:r>
          </w:p>
        </w:tc>
        <w:tc>
          <w:tcPr>
            <w:tcW w:w="310" w:type="pct"/>
          </w:tcPr>
          <w:p w14:paraId="4700D78C" w14:textId="77777777" w:rsidR="00EF6DFF" w:rsidRPr="00FF6924" w:rsidRDefault="00EF6DFF" w:rsidP="00DE7972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" w:type="pct"/>
          </w:tcPr>
          <w:p w14:paraId="0659DEFE" w14:textId="77777777" w:rsidR="00EF6DFF" w:rsidRPr="00FF6924" w:rsidRDefault="00EF6DFF" w:rsidP="00DE7972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" w:type="pct"/>
          </w:tcPr>
          <w:p w14:paraId="40CC748A" w14:textId="77777777" w:rsidR="00EF6DFF" w:rsidRPr="00FF6924" w:rsidRDefault="00EF6DFF" w:rsidP="00DE7972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7972" w:rsidRPr="00FF6924" w14:paraId="6A1C280B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4FA46BE6" w14:textId="71CB52D5" w:rsidR="00DE7972" w:rsidRPr="009943FB" w:rsidRDefault="00DE7972" w:rsidP="00DE7972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71CC3D6E" w14:textId="77777777" w:rsidR="00DE7972" w:rsidRPr="009943FB" w:rsidRDefault="00DE7972" w:rsidP="00DE7972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35D8DDC" w14:textId="037F5FB1" w:rsidR="00DE7972" w:rsidRPr="001F1557" w:rsidRDefault="00C253E3" w:rsidP="002632D1">
            <w:pPr>
              <w:pStyle w:val="Paragrafoelenco"/>
              <w:numPr>
                <w:ilvl w:val="0"/>
                <w:numId w:val="1"/>
              </w:numPr>
              <w:spacing w:before="40"/>
              <w:ind w:left="319" w:hanging="3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="00DE7972" w:rsidRPr="001F1557">
              <w:rPr>
                <w:rFonts w:asciiTheme="minorHAnsi" w:hAnsiTheme="minorHAnsi" w:cstheme="minorHAnsi"/>
                <w:sz w:val="20"/>
                <w:szCs w:val="20"/>
              </w:rPr>
              <w:t xml:space="preserve"> sottoscritta una polizza </w:t>
            </w:r>
            <w:r w:rsidR="00A0454E" w:rsidRPr="001F1557">
              <w:rPr>
                <w:rFonts w:asciiTheme="minorHAnsi" w:hAnsiTheme="minorHAnsi" w:cstheme="minorHAnsi"/>
                <w:sz w:val="20"/>
                <w:szCs w:val="20"/>
              </w:rPr>
              <w:t xml:space="preserve">assicurativa </w:t>
            </w:r>
            <w:r w:rsidR="00DE7972" w:rsidRPr="001F1557">
              <w:rPr>
                <w:rFonts w:asciiTheme="minorHAnsi" w:hAnsiTheme="minorHAnsi" w:cstheme="minorHAnsi"/>
                <w:sz w:val="20"/>
                <w:szCs w:val="20"/>
              </w:rPr>
              <w:t>per la copertura dei danni provocati a terzi da parte dei cani anche fuori dalla sede aziendale; la polizza è attiva al momento della presentazione della domanda</w:t>
            </w:r>
            <w:r w:rsidR="00EF6DFF" w:rsidRPr="001F1557">
              <w:rPr>
                <w:rFonts w:asciiTheme="minorHAnsi" w:hAnsiTheme="minorHAnsi" w:cstheme="minorHAnsi"/>
                <w:sz w:val="20"/>
                <w:szCs w:val="20"/>
              </w:rPr>
              <w:t xml:space="preserve"> ed è correttamente allegata alla domanda stessa</w:t>
            </w:r>
          </w:p>
        </w:tc>
        <w:tc>
          <w:tcPr>
            <w:tcW w:w="310" w:type="pct"/>
          </w:tcPr>
          <w:p w14:paraId="77181626" w14:textId="554CA1DB" w:rsidR="00DE7972" w:rsidRPr="00FF6924" w:rsidRDefault="00DE7972" w:rsidP="00DE797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721698DA" w14:textId="77EA2D6A" w:rsidR="00DE7972" w:rsidRPr="00FF6924" w:rsidRDefault="00DE7972" w:rsidP="00DE797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7F2D682" w14:textId="6DDD3A0F" w:rsidR="00DE7972" w:rsidRPr="00FF6924" w:rsidRDefault="00DE7972" w:rsidP="00DE797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A5691" w:rsidRPr="00FF6924" w14:paraId="3CC8200D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71AFD0DB" w14:textId="77777777" w:rsidR="003A5691" w:rsidRPr="009943FB" w:rsidRDefault="003A5691" w:rsidP="003A5691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0EC6549" w14:textId="77777777" w:rsidR="003A5691" w:rsidRPr="009943FB" w:rsidRDefault="003A5691" w:rsidP="003A5691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07F66196" w14:textId="10016312" w:rsidR="003A5691" w:rsidRPr="001F1557" w:rsidRDefault="003A5691" w:rsidP="002632D1">
            <w:pPr>
              <w:pStyle w:val="Paragrafoelenco"/>
              <w:numPr>
                <w:ilvl w:val="0"/>
                <w:numId w:val="1"/>
              </w:numPr>
              <w:spacing w:before="40"/>
              <w:ind w:left="319" w:hanging="3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comunicazione di sostituzione capi è trasmessa tramite la funzionalità SIAP entro 15 gg dall’evento</w:t>
            </w:r>
          </w:p>
        </w:tc>
        <w:tc>
          <w:tcPr>
            <w:tcW w:w="310" w:type="pct"/>
          </w:tcPr>
          <w:p w14:paraId="120A7696" w14:textId="4BF0E172" w:rsidR="003A5691" w:rsidRPr="00FF6924" w:rsidRDefault="003A5691" w:rsidP="003A5691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6741539" w14:textId="73059DA4" w:rsidR="003A5691" w:rsidRPr="00FF6924" w:rsidRDefault="003A5691" w:rsidP="003A5691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1E5EFACC" w14:textId="397D8481" w:rsidR="003A5691" w:rsidRPr="00FF6924" w:rsidRDefault="003A5691" w:rsidP="003A5691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3B2E" w:rsidRPr="00FF6924" w14:paraId="54DD18E0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31CDBEA8" w14:textId="77777777" w:rsidR="00163B2E" w:rsidRPr="009943FB" w:rsidRDefault="00163B2E" w:rsidP="00163B2E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3D17EEE6" w14:textId="77777777" w:rsidR="00163B2E" w:rsidRPr="009943FB" w:rsidRDefault="00163B2E" w:rsidP="00163B2E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5A34CC6A" w14:textId="5652C1B3" w:rsidR="00163B2E" w:rsidRDefault="00163B2E" w:rsidP="002632D1">
            <w:pPr>
              <w:pStyle w:val="Paragrafoelenco"/>
              <w:numPr>
                <w:ilvl w:val="0"/>
                <w:numId w:val="1"/>
              </w:numPr>
              <w:spacing w:before="40"/>
              <w:ind w:left="319" w:hanging="3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certificazione di tipicità</w:t>
            </w:r>
            <w:r w:rsidR="00C253E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rilasciata a seguito della valutazione morfologica di corrispondenza allo standard </w:t>
            </w:r>
            <w:r w:rsidR="001E76D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ella Commissione competente</w:t>
            </w:r>
            <w:r w:rsidR="00C253E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3E3">
              <w:rPr>
                <w:rFonts w:asciiTheme="minorHAnsi" w:hAnsiTheme="minorHAnsi" w:cstheme="minorHAnsi"/>
                <w:sz w:val="20"/>
                <w:szCs w:val="20"/>
              </w:rPr>
              <w:t xml:space="preserve">risulta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correttamente trasmessa secondo le modalità previste dal bando</w:t>
            </w:r>
          </w:p>
        </w:tc>
        <w:tc>
          <w:tcPr>
            <w:tcW w:w="310" w:type="pct"/>
          </w:tcPr>
          <w:p w14:paraId="3692D6B3" w14:textId="15970F2C" w:rsidR="00163B2E" w:rsidRPr="00FF6924" w:rsidRDefault="00163B2E" w:rsidP="00163B2E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A4362DA" w14:textId="5F2DD922" w:rsidR="00163B2E" w:rsidRPr="00FF6924" w:rsidRDefault="00163B2E" w:rsidP="00163B2E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46340628" w14:textId="7CEFD87F" w:rsidR="00163B2E" w:rsidRPr="00FF6924" w:rsidRDefault="00163B2E" w:rsidP="00163B2E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678B">
              <w:rPr>
                <w:rFonts w:cstheme="minorHAnsi"/>
                <w:sz w:val="20"/>
                <w:szCs w:val="20"/>
              </w:rPr>
            </w:r>
            <w:r w:rsidR="0029678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7FAAB1" w14:textId="77777777" w:rsidR="00075363" w:rsidRDefault="00075363" w:rsidP="00173FF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40E87B0E" w14:textId="77777777" w:rsidR="00815310" w:rsidRDefault="00287868" w:rsidP="0069016F">
      <w:pPr>
        <w:spacing w:after="0" w:line="360" w:lineRule="auto"/>
        <w:rPr>
          <w:i/>
          <w:iCs/>
          <w:sz w:val="19"/>
          <w:szCs w:val="19"/>
        </w:rPr>
      </w:pPr>
      <w:r w:rsidRPr="00075363">
        <w:rPr>
          <w:i/>
          <w:iCs/>
        </w:rPr>
        <w:t>NOTE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540">
        <w:rPr>
          <w:i/>
          <w:iCs/>
          <w:sz w:val="19"/>
          <w:szCs w:val="19"/>
        </w:rPr>
        <w:t>__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</w:t>
      </w:r>
      <w:r w:rsidR="00075363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D63">
        <w:rPr>
          <w:i/>
          <w:iCs/>
          <w:sz w:val="19"/>
          <w:szCs w:val="19"/>
        </w:rPr>
        <w:t>_____________________________________________________________________________________________________</w:t>
      </w:r>
      <w:r w:rsidR="00075363">
        <w:rPr>
          <w:i/>
          <w:iCs/>
          <w:sz w:val="19"/>
          <w:szCs w:val="19"/>
        </w:rPr>
        <w:t>______________________</w:t>
      </w:r>
      <w:r w:rsidR="0069016F">
        <w:rPr>
          <w:i/>
          <w:iCs/>
          <w:sz w:val="19"/>
          <w:szCs w:val="19"/>
        </w:rPr>
        <w:t>__________________</w:t>
      </w:r>
    </w:p>
    <w:p w14:paraId="726EEAB7" w14:textId="293976AA" w:rsidR="0069016F" w:rsidRPr="0069016F" w:rsidRDefault="0069016F" w:rsidP="0069016F">
      <w:pPr>
        <w:spacing w:after="0" w:line="360" w:lineRule="auto"/>
        <w:rPr>
          <w:i/>
          <w:iCs/>
          <w:sz w:val="19"/>
          <w:szCs w:val="19"/>
        </w:rPr>
        <w:sectPr w:rsidR="0069016F" w:rsidRPr="0069016F" w:rsidSect="002336EE">
          <w:headerReference w:type="default" r:id="rId8"/>
          <w:footerReference w:type="default" r:id="rId9"/>
          <w:pgSz w:w="11906" w:h="16838"/>
          <w:pgMar w:top="1418" w:right="991" w:bottom="1134" w:left="1134" w:header="709" w:footer="709" w:gutter="0"/>
          <w:cols w:space="708"/>
          <w:docGrid w:linePitch="360"/>
        </w:sectPr>
      </w:pPr>
      <w:r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A030B" w14:textId="77777777" w:rsidR="000E63D2" w:rsidRDefault="000E63D2" w:rsidP="000E63D2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2851E4ED" w14:textId="77777777" w:rsidR="000E63D2" w:rsidRDefault="000E63D2" w:rsidP="000E63D2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5DCCD3EF" w14:textId="77777777" w:rsidR="000E63D2" w:rsidRDefault="000E63D2" w:rsidP="000E63D2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06F62C59" w14:textId="4F46C887" w:rsidR="00C52F1F" w:rsidRPr="000E63D2" w:rsidRDefault="000E63D2" w:rsidP="000E63D2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  <w:r w:rsidRPr="00A6341A">
        <w:rPr>
          <w:sz w:val="20"/>
          <w:szCs w:val="20"/>
        </w:rPr>
        <w:t xml:space="preserve">Firma del </w:t>
      </w:r>
      <w:r w:rsidR="0029678B">
        <w:rPr>
          <w:sz w:val="20"/>
          <w:szCs w:val="20"/>
        </w:rPr>
        <w:t>funzionario controllore</w:t>
      </w:r>
      <w:r>
        <w:rPr>
          <w:sz w:val="20"/>
          <w:szCs w:val="20"/>
        </w:rPr>
        <w:t xml:space="preserve"> </w:t>
      </w:r>
      <w:r w:rsidRPr="00A6341A">
        <w:rPr>
          <w:sz w:val="20"/>
          <w:szCs w:val="20"/>
        </w:rPr>
        <w:t>(chiara e leggibile)</w:t>
      </w:r>
      <w:r>
        <w:rPr>
          <w:sz w:val="20"/>
          <w:szCs w:val="20"/>
        </w:rPr>
        <w:t>_________________________________</w:t>
      </w:r>
    </w:p>
    <w:tbl>
      <w:tblPr>
        <w:tblpPr w:leftFromText="141" w:rightFromText="141" w:vertAnchor="page" w:horzAnchor="margin" w:tblpXSpec="center" w:tblpY="1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3237"/>
        <w:gridCol w:w="2411"/>
        <w:gridCol w:w="2411"/>
        <w:gridCol w:w="894"/>
        <w:gridCol w:w="894"/>
        <w:gridCol w:w="780"/>
        <w:gridCol w:w="362"/>
        <w:gridCol w:w="1235"/>
        <w:gridCol w:w="1325"/>
      </w:tblGrid>
      <w:tr w:rsidR="008F1D63" w:rsidRPr="00FD41E4" w14:paraId="09D4F7DA" w14:textId="77777777" w:rsidTr="00493830">
        <w:trPr>
          <w:trHeight w:hRule="exact" w:val="719"/>
        </w:trPr>
        <w:tc>
          <w:tcPr>
            <w:tcW w:w="3115" w:type="pct"/>
            <w:gridSpan w:val="4"/>
            <w:shd w:val="clear" w:color="auto" w:fill="F2F2F2" w:themeFill="background1" w:themeFillShade="F2"/>
            <w:vAlign w:val="center"/>
          </w:tcPr>
          <w:p w14:paraId="596A183D" w14:textId="77777777" w:rsidR="008F1D63" w:rsidRPr="006B2367" w:rsidRDefault="008F1D63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2367">
              <w:rPr>
                <w:rFonts w:cstheme="minorHAnsi"/>
                <w:b/>
                <w:bCs/>
                <w:sz w:val="20"/>
                <w:szCs w:val="20"/>
              </w:rPr>
              <w:t>DESCRIZIONE INADEMPIENZA</w:t>
            </w:r>
          </w:p>
        </w:tc>
        <w:tc>
          <w:tcPr>
            <w:tcW w:w="1006" w:type="pct"/>
            <w:gridSpan w:val="4"/>
            <w:shd w:val="clear" w:color="auto" w:fill="F2F2F2" w:themeFill="background1" w:themeFillShade="F2"/>
            <w:vAlign w:val="center"/>
          </w:tcPr>
          <w:p w14:paraId="5630CD00" w14:textId="77777777" w:rsidR="008F1D63" w:rsidRPr="006B2367" w:rsidRDefault="008F1D63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2367">
              <w:rPr>
                <w:rFonts w:cstheme="minorHAnsi"/>
                <w:b/>
                <w:bCs/>
                <w:sz w:val="20"/>
                <w:szCs w:val="20"/>
              </w:rPr>
              <w:t>RIDUZIONE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293567F8" w14:textId="77777777" w:rsidR="008F1D63" w:rsidRPr="006B2367" w:rsidRDefault="008F1D63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ESCLUSIONE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00E26F50" w14:textId="77777777" w:rsidR="008F1D63" w:rsidRDefault="008F1D63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INADEMIENA RIPETUTA</w:t>
            </w:r>
          </w:p>
        </w:tc>
      </w:tr>
      <w:tr w:rsidR="001E76D8" w:rsidRPr="00FD41E4" w14:paraId="05F6DDFF" w14:textId="77777777" w:rsidTr="001E76D8">
        <w:trPr>
          <w:trHeight w:hRule="exact" w:val="1564"/>
        </w:trPr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4A352AFB" w14:textId="77777777" w:rsidR="001E76D8" w:rsidRPr="00B108A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Codice elemento di controllo</w:t>
            </w:r>
          </w:p>
        </w:tc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74BEBAC8" w14:textId="60EE49A1" w:rsidR="001E76D8" w:rsidRPr="00B108A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Rapporto cani da guardiania numero capi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7732B806" w14:textId="64E56F8E" w:rsidR="001E76D8" w:rsidRPr="00B108A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Utilizzo e corretta funzionalità delle recinzioni</w:t>
            </w:r>
            <w:r w:rsidR="00AD3EDD">
              <w:rPr>
                <w:rFonts w:cstheme="minorHAnsi"/>
                <w:b/>
                <w:bCs/>
                <w:sz w:val="20"/>
                <w:szCs w:val="20"/>
              </w:rPr>
              <w:t xml:space="preserve"> antipredazione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171F68F4" w14:textId="78ECFD12" w:rsidR="001E76D8" w:rsidRPr="00B108A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Giorni di ritardo/ irregolarità nella presentazione della documentazione</w:t>
            </w:r>
          </w:p>
        </w:tc>
        <w:tc>
          <w:tcPr>
            <w:tcW w:w="307" w:type="pct"/>
            <w:shd w:val="clear" w:color="auto" w:fill="F2F2F2" w:themeFill="background1" w:themeFillShade="F2"/>
            <w:vAlign w:val="center"/>
          </w:tcPr>
          <w:p w14:paraId="2B0A1A6E" w14:textId="77777777" w:rsidR="001E76D8" w:rsidRPr="00B108A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Entità</w:t>
            </w:r>
          </w:p>
        </w:tc>
        <w:tc>
          <w:tcPr>
            <w:tcW w:w="307" w:type="pct"/>
            <w:shd w:val="clear" w:color="auto" w:fill="F2F2F2" w:themeFill="background1" w:themeFillShade="F2"/>
            <w:vAlign w:val="center"/>
          </w:tcPr>
          <w:p w14:paraId="3DA4B3DF" w14:textId="77777777" w:rsidR="001E76D8" w:rsidRPr="00B108A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Gravità</w:t>
            </w:r>
          </w:p>
        </w:tc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7295378B" w14:textId="77777777" w:rsidR="001E76D8" w:rsidRPr="00B108A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24" w:type="pct"/>
            <w:shd w:val="clear" w:color="auto" w:fill="F2F2F2" w:themeFill="background1" w:themeFillShade="F2"/>
            <w:vAlign w:val="center"/>
          </w:tcPr>
          <w:p w14:paraId="6180BEEA" w14:textId="77777777" w:rsidR="001E76D8" w:rsidRPr="00B108A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2328F4BF" w14:textId="77777777" w:rsidR="001E76D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41FFC7" w14:textId="77777777" w:rsidR="001E76D8" w:rsidRPr="00B108A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7FFE5E90" w14:textId="77777777" w:rsidR="001E76D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7EC275" w14:textId="77777777" w:rsidR="001E76D8" w:rsidRDefault="001E76D8" w:rsidP="004A04D6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</w:tr>
      <w:tr w:rsidR="001E76D8" w:rsidRPr="00FD41E4" w14:paraId="33EC80B0" w14:textId="77777777" w:rsidTr="001E76D8">
        <w:trPr>
          <w:trHeight w:hRule="exact" w:val="850"/>
        </w:trPr>
        <w:tc>
          <w:tcPr>
            <w:tcW w:w="347" w:type="pct"/>
            <w:shd w:val="clear" w:color="auto" w:fill="auto"/>
            <w:vAlign w:val="center"/>
          </w:tcPr>
          <w:p w14:paraId="6AAF2ACB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D099F90" w14:textId="77777777" w:rsidR="001E76D8" w:rsidRPr="00FD41E4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28E5D78" w14:textId="77777777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A581CA8" w14:textId="115A5C29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150526B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176903E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C8844EF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C962D2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</w:tcPr>
          <w:p w14:paraId="12E0E34A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587C4EEB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6D8" w:rsidRPr="00FD41E4" w14:paraId="22362392" w14:textId="77777777" w:rsidTr="001E76D8">
        <w:trPr>
          <w:trHeight w:hRule="exact" w:val="850"/>
        </w:trPr>
        <w:tc>
          <w:tcPr>
            <w:tcW w:w="347" w:type="pct"/>
            <w:shd w:val="clear" w:color="auto" w:fill="auto"/>
            <w:vAlign w:val="center"/>
          </w:tcPr>
          <w:p w14:paraId="1311A852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7731719" w14:textId="77777777" w:rsidR="001E76D8" w:rsidRPr="00FD41E4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CC75945" w14:textId="77777777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0139553F" w14:textId="1AAA929D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F880631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0623108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2000432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ADACD5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</w:tcPr>
          <w:p w14:paraId="02CC49D7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72397B25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6D8" w:rsidRPr="00FD41E4" w14:paraId="2FC33DA4" w14:textId="77777777" w:rsidTr="001E76D8">
        <w:trPr>
          <w:trHeight w:hRule="exact" w:val="850"/>
        </w:trPr>
        <w:tc>
          <w:tcPr>
            <w:tcW w:w="347" w:type="pct"/>
            <w:shd w:val="clear" w:color="auto" w:fill="auto"/>
            <w:vAlign w:val="center"/>
          </w:tcPr>
          <w:p w14:paraId="11FF5C74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C8A7B67" w14:textId="77777777" w:rsidR="001E76D8" w:rsidRPr="00FD41E4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0C7613D4" w14:textId="77777777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7A53A300" w14:textId="02D6FB5F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5A132DB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428DF23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F052AFD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4F0D9E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</w:tcPr>
          <w:p w14:paraId="57CA3AD7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04403F26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6D8" w:rsidRPr="00FD41E4" w14:paraId="64E9959B" w14:textId="77777777" w:rsidTr="001E76D8">
        <w:trPr>
          <w:trHeight w:hRule="exact" w:val="850"/>
        </w:trPr>
        <w:tc>
          <w:tcPr>
            <w:tcW w:w="347" w:type="pct"/>
            <w:shd w:val="clear" w:color="auto" w:fill="auto"/>
            <w:vAlign w:val="center"/>
          </w:tcPr>
          <w:p w14:paraId="70209631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D2EB8EF" w14:textId="77777777" w:rsidR="001E76D8" w:rsidRPr="00FD41E4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15D0D63" w14:textId="77777777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70A2B2F3" w14:textId="00CCF198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CB80CFD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BD7115D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4C1F340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F9DCF9E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</w:tcPr>
          <w:p w14:paraId="7432B37E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581CD378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6D8" w:rsidRPr="00FD41E4" w14:paraId="194A6B89" w14:textId="77777777" w:rsidTr="001E76D8">
        <w:trPr>
          <w:trHeight w:hRule="exact" w:val="850"/>
        </w:trPr>
        <w:tc>
          <w:tcPr>
            <w:tcW w:w="347" w:type="pct"/>
            <w:shd w:val="clear" w:color="auto" w:fill="auto"/>
            <w:vAlign w:val="center"/>
          </w:tcPr>
          <w:p w14:paraId="701D548A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30412E4A" w14:textId="77777777" w:rsidR="001E76D8" w:rsidRPr="00FD41E4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285CC3B" w14:textId="77777777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4811A2C" w14:textId="42A36C7D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7D5E638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3EDE32F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8317132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BD04CF3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</w:tcPr>
          <w:p w14:paraId="6124F28C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6179D0C1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6D8" w:rsidRPr="00FD41E4" w14:paraId="7B269710" w14:textId="77777777" w:rsidTr="001E76D8">
        <w:trPr>
          <w:trHeight w:hRule="exact" w:val="850"/>
        </w:trPr>
        <w:tc>
          <w:tcPr>
            <w:tcW w:w="347" w:type="pct"/>
            <w:shd w:val="clear" w:color="auto" w:fill="auto"/>
            <w:vAlign w:val="center"/>
          </w:tcPr>
          <w:p w14:paraId="570C1E11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6EA4DF7" w14:textId="77777777" w:rsidR="001E76D8" w:rsidRPr="00FD41E4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34BA2D26" w14:textId="77777777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3C0BF12C" w14:textId="4FA62A86" w:rsidR="001E76D8" w:rsidRPr="00B17A96" w:rsidRDefault="001E76D8" w:rsidP="004A04D6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12FFCF4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907D98F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D321046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A738A6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" w:type="pct"/>
          </w:tcPr>
          <w:p w14:paraId="7E3535BB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5A5B49AF" w14:textId="77777777" w:rsidR="001E76D8" w:rsidRDefault="001E76D8" w:rsidP="004A04D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8A7DFCC" w14:textId="7D84369D" w:rsidR="00C52F1F" w:rsidRPr="002B5C3D" w:rsidRDefault="00C52F1F" w:rsidP="000E63D2">
      <w:pPr>
        <w:tabs>
          <w:tab w:val="left" w:pos="996"/>
        </w:tabs>
      </w:pPr>
    </w:p>
    <w:sectPr w:rsidR="00C52F1F" w:rsidRPr="002B5C3D" w:rsidSect="0024146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B330" w14:textId="77777777" w:rsidR="00AD3C0C" w:rsidRDefault="00AD3C0C" w:rsidP="001E28C3">
      <w:pPr>
        <w:spacing w:after="0" w:line="240" w:lineRule="auto"/>
      </w:pPr>
      <w:r>
        <w:separator/>
      </w:r>
    </w:p>
  </w:endnote>
  <w:endnote w:type="continuationSeparator" w:id="0">
    <w:p w14:paraId="6E5E96DB" w14:textId="77777777" w:rsidR="00AD3C0C" w:rsidRDefault="00AD3C0C" w:rsidP="001E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2E9D" w14:textId="77777777" w:rsidR="00B3567E" w:rsidRPr="005C2DAF" w:rsidRDefault="00B3567E" w:rsidP="00B3567E">
    <w:pPr>
      <w:tabs>
        <w:tab w:val="center" w:pos="4819"/>
        <w:tab w:val="right" w:pos="10206"/>
      </w:tabs>
      <w:spacing w:after="0" w:line="240" w:lineRule="auto"/>
      <w:ind w:right="360"/>
      <w:jc w:val="both"/>
      <w:rPr>
        <w:rFonts w:eastAsia="Times New Roman" w:cstheme="minorHAnsi"/>
        <w:kern w:val="0"/>
        <w:sz w:val="16"/>
        <w:szCs w:val="24"/>
        <w:lang w:eastAsia="it-IT"/>
        <w14:ligatures w14:val="none"/>
      </w:rPr>
    </w:pPr>
  </w:p>
  <w:sdt>
    <w:sdtPr>
      <w:id w:val="1798172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4C3E36" w14:textId="77777777" w:rsidR="00B3567E" w:rsidRPr="00AC5475" w:rsidRDefault="00B3567E" w:rsidP="00B356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5475">
              <w:rPr>
                <w:rFonts w:eastAsia="Times New Roman" w:cstheme="minorHAnsi"/>
                <w:kern w:val="0"/>
                <w:lang w:eastAsia="it-IT"/>
                <w14:ligatures w14:val="none"/>
              </w:rPr>
              <w:t>FS/EG/vc/ep                Allegato II alla Determinazione n 195-2023 del 01/08/2023</w:t>
            </w:r>
            <w:r w:rsidRPr="00AC547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                </w:t>
            </w:r>
          </w:p>
          <w:p w14:paraId="66866E46" w14:textId="37BCADB6" w:rsidR="0029678B" w:rsidRDefault="00B3567E" w:rsidP="00B3567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848E" w14:textId="77777777" w:rsidR="00AD3C0C" w:rsidRDefault="00AD3C0C" w:rsidP="001E28C3">
      <w:pPr>
        <w:spacing w:after="0" w:line="240" w:lineRule="auto"/>
      </w:pPr>
      <w:r>
        <w:separator/>
      </w:r>
    </w:p>
  </w:footnote>
  <w:footnote w:type="continuationSeparator" w:id="0">
    <w:p w14:paraId="0C65056E" w14:textId="77777777" w:rsidR="00AD3C0C" w:rsidRDefault="00AD3C0C" w:rsidP="001E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88A" w14:textId="6209781E" w:rsidR="0029678B" w:rsidRPr="00F427BF" w:rsidRDefault="00F427BF" w:rsidP="00F427B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52129B" wp14:editId="05027066">
          <wp:simplePos x="0" y="0"/>
          <wp:positionH relativeFrom="margin">
            <wp:align>center</wp:align>
          </wp:positionH>
          <wp:positionV relativeFrom="paragraph">
            <wp:posOffset>-605790</wp:posOffset>
          </wp:positionV>
          <wp:extent cx="4735195" cy="1095375"/>
          <wp:effectExtent l="0" t="0" r="8255" b="9525"/>
          <wp:wrapNone/>
          <wp:docPr id="1997757342" name="Immagine 1997757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CFD"/>
    <w:multiLevelType w:val="hybridMultilevel"/>
    <w:tmpl w:val="A4944C2E"/>
    <w:lvl w:ilvl="0" w:tplc="04100015">
      <w:start w:val="1"/>
      <w:numFmt w:val="upperLetter"/>
      <w:lvlText w:val="%1."/>
      <w:lvlJc w:val="left"/>
      <w:pPr>
        <w:ind w:left="1478" w:hanging="360"/>
      </w:pPr>
    </w:lvl>
    <w:lvl w:ilvl="1" w:tplc="04100019" w:tentative="1">
      <w:start w:val="1"/>
      <w:numFmt w:val="lowerLetter"/>
      <w:lvlText w:val="%2."/>
      <w:lvlJc w:val="left"/>
      <w:pPr>
        <w:ind w:left="2198" w:hanging="360"/>
      </w:pPr>
    </w:lvl>
    <w:lvl w:ilvl="2" w:tplc="0410001B" w:tentative="1">
      <w:start w:val="1"/>
      <w:numFmt w:val="lowerRoman"/>
      <w:lvlText w:val="%3."/>
      <w:lvlJc w:val="right"/>
      <w:pPr>
        <w:ind w:left="2918" w:hanging="180"/>
      </w:pPr>
    </w:lvl>
    <w:lvl w:ilvl="3" w:tplc="0410000F" w:tentative="1">
      <w:start w:val="1"/>
      <w:numFmt w:val="decimal"/>
      <w:lvlText w:val="%4."/>
      <w:lvlJc w:val="left"/>
      <w:pPr>
        <w:ind w:left="3638" w:hanging="360"/>
      </w:pPr>
    </w:lvl>
    <w:lvl w:ilvl="4" w:tplc="04100019" w:tentative="1">
      <w:start w:val="1"/>
      <w:numFmt w:val="lowerLetter"/>
      <w:lvlText w:val="%5."/>
      <w:lvlJc w:val="left"/>
      <w:pPr>
        <w:ind w:left="4358" w:hanging="360"/>
      </w:pPr>
    </w:lvl>
    <w:lvl w:ilvl="5" w:tplc="0410001B" w:tentative="1">
      <w:start w:val="1"/>
      <w:numFmt w:val="lowerRoman"/>
      <w:lvlText w:val="%6."/>
      <w:lvlJc w:val="right"/>
      <w:pPr>
        <w:ind w:left="5078" w:hanging="180"/>
      </w:pPr>
    </w:lvl>
    <w:lvl w:ilvl="6" w:tplc="0410000F" w:tentative="1">
      <w:start w:val="1"/>
      <w:numFmt w:val="decimal"/>
      <w:lvlText w:val="%7."/>
      <w:lvlJc w:val="left"/>
      <w:pPr>
        <w:ind w:left="5798" w:hanging="360"/>
      </w:pPr>
    </w:lvl>
    <w:lvl w:ilvl="7" w:tplc="04100019" w:tentative="1">
      <w:start w:val="1"/>
      <w:numFmt w:val="lowerLetter"/>
      <w:lvlText w:val="%8."/>
      <w:lvlJc w:val="left"/>
      <w:pPr>
        <w:ind w:left="6518" w:hanging="360"/>
      </w:pPr>
    </w:lvl>
    <w:lvl w:ilvl="8" w:tplc="0410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2453D14"/>
    <w:multiLevelType w:val="hybridMultilevel"/>
    <w:tmpl w:val="C5A86AEA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3EC353B"/>
    <w:multiLevelType w:val="hybridMultilevel"/>
    <w:tmpl w:val="083091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252BF"/>
    <w:multiLevelType w:val="hybridMultilevel"/>
    <w:tmpl w:val="A13614A8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3D7C"/>
    <w:multiLevelType w:val="hybridMultilevel"/>
    <w:tmpl w:val="ECC0462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93D1997"/>
    <w:multiLevelType w:val="hybridMultilevel"/>
    <w:tmpl w:val="B7BE89C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0BE2095A"/>
    <w:multiLevelType w:val="hybridMultilevel"/>
    <w:tmpl w:val="B4B4E324"/>
    <w:lvl w:ilvl="0" w:tplc="49E2E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6A86"/>
    <w:multiLevelType w:val="hybridMultilevel"/>
    <w:tmpl w:val="DCBEF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C6B0D"/>
    <w:multiLevelType w:val="hybridMultilevel"/>
    <w:tmpl w:val="DC8A1B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B3A05"/>
    <w:multiLevelType w:val="hybridMultilevel"/>
    <w:tmpl w:val="AFA4C2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14B4E"/>
    <w:multiLevelType w:val="hybridMultilevel"/>
    <w:tmpl w:val="5D365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407F"/>
    <w:multiLevelType w:val="hybridMultilevel"/>
    <w:tmpl w:val="D56AC6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05F2"/>
    <w:multiLevelType w:val="hybridMultilevel"/>
    <w:tmpl w:val="95345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12086"/>
    <w:multiLevelType w:val="hybridMultilevel"/>
    <w:tmpl w:val="54FEFB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50D32"/>
    <w:multiLevelType w:val="hybridMultilevel"/>
    <w:tmpl w:val="628023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D60324"/>
    <w:multiLevelType w:val="hybridMultilevel"/>
    <w:tmpl w:val="AFA4C2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923066F"/>
    <w:multiLevelType w:val="hybridMultilevel"/>
    <w:tmpl w:val="008E927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723BE0"/>
    <w:multiLevelType w:val="hybridMultilevel"/>
    <w:tmpl w:val="47F4B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A08F2"/>
    <w:multiLevelType w:val="multilevel"/>
    <w:tmpl w:val="B9AEC42E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17522EF"/>
    <w:multiLevelType w:val="hybridMultilevel"/>
    <w:tmpl w:val="284AEABA"/>
    <w:lvl w:ilvl="0" w:tplc="C744FFB4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755E"/>
    <w:multiLevelType w:val="hybridMultilevel"/>
    <w:tmpl w:val="9D5428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92E4C"/>
    <w:multiLevelType w:val="hybridMultilevel"/>
    <w:tmpl w:val="C9148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626B4"/>
    <w:multiLevelType w:val="hybridMultilevel"/>
    <w:tmpl w:val="81924CA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A5277"/>
    <w:multiLevelType w:val="hybridMultilevel"/>
    <w:tmpl w:val="9AB8E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F2EE3"/>
    <w:multiLevelType w:val="hybridMultilevel"/>
    <w:tmpl w:val="F6F6C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70BE"/>
    <w:multiLevelType w:val="hybridMultilevel"/>
    <w:tmpl w:val="F5C04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564138"/>
    <w:multiLevelType w:val="hybridMultilevel"/>
    <w:tmpl w:val="690C6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716994">
    <w:abstractNumId w:val="22"/>
  </w:num>
  <w:num w:numId="2" w16cid:durableId="486868772">
    <w:abstractNumId w:val="28"/>
  </w:num>
  <w:num w:numId="3" w16cid:durableId="788279763">
    <w:abstractNumId w:val="15"/>
  </w:num>
  <w:num w:numId="4" w16cid:durableId="441850321">
    <w:abstractNumId w:val="24"/>
  </w:num>
  <w:num w:numId="5" w16cid:durableId="1224364173">
    <w:abstractNumId w:val="2"/>
  </w:num>
  <w:num w:numId="6" w16cid:durableId="457184800">
    <w:abstractNumId w:val="18"/>
  </w:num>
  <w:num w:numId="7" w16cid:durableId="650983102">
    <w:abstractNumId w:val="23"/>
  </w:num>
  <w:num w:numId="8" w16cid:durableId="1198422680">
    <w:abstractNumId w:val="29"/>
  </w:num>
  <w:num w:numId="9" w16cid:durableId="1637763070">
    <w:abstractNumId w:val="17"/>
  </w:num>
  <w:num w:numId="10" w16cid:durableId="790904337">
    <w:abstractNumId w:val="4"/>
  </w:num>
  <w:num w:numId="11" w16cid:durableId="258609338">
    <w:abstractNumId w:val="26"/>
  </w:num>
  <w:num w:numId="12" w16cid:durableId="2138836145">
    <w:abstractNumId w:val="1"/>
  </w:num>
  <w:num w:numId="13" w16cid:durableId="872426014">
    <w:abstractNumId w:val="27"/>
  </w:num>
  <w:num w:numId="14" w16cid:durableId="259679190">
    <w:abstractNumId w:val="7"/>
  </w:num>
  <w:num w:numId="15" w16cid:durableId="566960255">
    <w:abstractNumId w:val="21"/>
  </w:num>
  <w:num w:numId="16" w16cid:durableId="622154717">
    <w:abstractNumId w:val="11"/>
  </w:num>
  <w:num w:numId="17" w16cid:durableId="655650494">
    <w:abstractNumId w:val="13"/>
  </w:num>
  <w:num w:numId="18" w16cid:durableId="936987324">
    <w:abstractNumId w:val="25"/>
  </w:num>
  <w:num w:numId="19" w16cid:durableId="1451125824">
    <w:abstractNumId w:val="19"/>
  </w:num>
  <w:num w:numId="20" w16cid:durableId="515270074">
    <w:abstractNumId w:val="8"/>
  </w:num>
  <w:num w:numId="21" w16cid:durableId="182743527">
    <w:abstractNumId w:val="6"/>
  </w:num>
  <w:num w:numId="22" w16cid:durableId="2124034464">
    <w:abstractNumId w:val="0"/>
  </w:num>
  <w:num w:numId="23" w16cid:durableId="716007847">
    <w:abstractNumId w:val="12"/>
  </w:num>
  <w:num w:numId="24" w16cid:durableId="507136680">
    <w:abstractNumId w:val="16"/>
  </w:num>
  <w:num w:numId="25" w16cid:durableId="264266543">
    <w:abstractNumId w:val="10"/>
  </w:num>
  <w:num w:numId="26" w16cid:durableId="120156837">
    <w:abstractNumId w:val="20"/>
  </w:num>
  <w:num w:numId="27" w16cid:durableId="2073430032">
    <w:abstractNumId w:val="5"/>
  </w:num>
  <w:num w:numId="28" w16cid:durableId="879899300">
    <w:abstractNumId w:val="3"/>
  </w:num>
  <w:num w:numId="29" w16cid:durableId="1323972658">
    <w:abstractNumId w:val="9"/>
  </w:num>
  <w:num w:numId="30" w16cid:durableId="1630473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C3"/>
    <w:rsid w:val="00000832"/>
    <w:rsid w:val="00006667"/>
    <w:rsid w:val="00011429"/>
    <w:rsid w:val="0001358C"/>
    <w:rsid w:val="000231CC"/>
    <w:rsid w:val="00027C2E"/>
    <w:rsid w:val="00037FD5"/>
    <w:rsid w:val="00054DA4"/>
    <w:rsid w:val="00055AC3"/>
    <w:rsid w:val="00055DFE"/>
    <w:rsid w:val="00064BA2"/>
    <w:rsid w:val="000676A8"/>
    <w:rsid w:val="00073607"/>
    <w:rsid w:val="00075363"/>
    <w:rsid w:val="00081E21"/>
    <w:rsid w:val="00092B64"/>
    <w:rsid w:val="00095950"/>
    <w:rsid w:val="000959AF"/>
    <w:rsid w:val="000B633F"/>
    <w:rsid w:val="000C16D6"/>
    <w:rsid w:val="000C1F74"/>
    <w:rsid w:val="000D1801"/>
    <w:rsid w:val="000D6540"/>
    <w:rsid w:val="000E63D2"/>
    <w:rsid w:val="000F4041"/>
    <w:rsid w:val="001037CE"/>
    <w:rsid w:val="00110336"/>
    <w:rsid w:val="00114382"/>
    <w:rsid w:val="00124B5E"/>
    <w:rsid w:val="00134C2A"/>
    <w:rsid w:val="00162D9D"/>
    <w:rsid w:val="00163B2E"/>
    <w:rsid w:val="00165CCA"/>
    <w:rsid w:val="00167090"/>
    <w:rsid w:val="00173D71"/>
    <w:rsid w:val="00173FF1"/>
    <w:rsid w:val="00185302"/>
    <w:rsid w:val="0018768C"/>
    <w:rsid w:val="00197B9A"/>
    <w:rsid w:val="001B5DFF"/>
    <w:rsid w:val="001B70E3"/>
    <w:rsid w:val="001C21E6"/>
    <w:rsid w:val="001D369C"/>
    <w:rsid w:val="001E28C3"/>
    <w:rsid w:val="001E4DA5"/>
    <w:rsid w:val="001E76D8"/>
    <w:rsid w:val="001F1557"/>
    <w:rsid w:val="001F2BED"/>
    <w:rsid w:val="002069C1"/>
    <w:rsid w:val="002336EE"/>
    <w:rsid w:val="00235FB6"/>
    <w:rsid w:val="0024146C"/>
    <w:rsid w:val="00251766"/>
    <w:rsid w:val="002527AA"/>
    <w:rsid w:val="0025321F"/>
    <w:rsid w:val="002539C0"/>
    <w:rsid w:val="00256D27"/>
    <w:rsid w:val="002610CD"/>
    <w:rsid w:val="0026110D"/>
    <w:rsid w:val="002632D1"/>
    <w:rsid w:val="00287868"/>
    <w:rsid w:val="0029678B"/>
    <w:rsid w:val="002B1D2C"/>
    <w:rsid w:val="002B5C3D"/>
    <w:rsid w:val="002B794B"/>
    <w:rsid w:val="002C33A3"/>
    <w:rsid w:val="002E0A82"/>
    <w:rsid w:val="002E1619"/>
    <w:rsid w:val="002E2AF6"/>
    <w:rsid w:val="002E3DC6"/>
    <w:rsid w:val="002E46E9"/>
    <w:rsid w:val="00302A75"/>
    <w:rsid w:val="0031577D"/>
    <w:rsid w:val="00321A6F"/>
    <w:rsid w:val="00322C7F"/>
    <w:rsid w:val="00336726"/>
    <w:rsid w:val="00342639"/>
    <w:rsid w:val="00343A9A"/>
    <w:rsid w:val="00352687"/>
    <w:rsid w:val="00353D52"/>
    <w:rsid w:val="00374112"/>
    <w:rsid w:val="003803D2"/>
    <w:rsid w:val="00386602"/>
    <w:rsid w:val="00396A1B"/>
    <w:rsid w:val="003A4930"/>
    <w:rsid w:val="003A5691"/>
    <w:rsid w:val="003B19F6"/>
    <w:rsid w:val="003B2839"/>
    <w:rsid w:val="003B47B3"/>
    <w:rsid w:val="003B67B0"/>
    <w:rsid w:val="003D1767"/>
    <w:rsid w:val="003E3135"/>
    <w:rsid w:val="003E716C"/>
    <w:rsid w:val="003F6342"/>
    <w:rsid w:val="0040435C"/>
    <w:rsid w:val="00405015"/>
    <w:rsid w:val="00416FAA"/>
    <w:rsid w:val="004220F0"/>
    <w:rsid w:val="0042710D"/>
    <w:rsid w:val="00431BE3"/>
    <w:rsid w:val="00433E52"/>
    <w:rsid w:val="004453B9"/>
    <w:rsid w:val="0045130E"/>
    <w:rsid w:val="00453E0C"/>
    <w:rsid w:val="00460512"/>
    <w:rsid w:val="004759F1"/>
    <w:rsid w:val="00477F70"/>
    <w:rsid w:val="004807BB"/>
    <w:rsid w:val="00483086"/>
    <w:rsid w:val="004841F1"/>
    <w:rsid w:val="00493830"/>
    <w:rsid w:val="004A5A7B"/>
    <w:rsid w:val="004B6214"/>
    <w:rsid w:val="004C775A"/>
    <w:rsid w:val="004E1835"/>
    <w:rsid w:val="004E738F"/>
    <w:rsid w:val="004F0BAF"/>
    <w:rsid w:val="004F11F8"/>
    <w:rsid w:val="00500E84"/>
    <w:rsid w:val="00503098"/>
    <w:rsid w:val="005130D1"/>
    <w:rsid w:val="0051771F"/>
    <w:rsid w:val="00517C4D"/>
    <w:rsid w:val="005209ED"/>
    <w:rsid w:val="005225F9"/>
    <w:rsid w:val="00532540"/>
    <w:rsid w:val="005706B9"/>
    <w:rsid w:val="00584935"/>
    <w:rsid w:val="005954F5"/>
    <w:rsid w:val="00595D4D"/>
    <w:rsid w:val="005A0033"/>
    <w:rsid w:val="005B027F"/>
    <w:rsid w:val="005B6EA1"/>
    <w:rsid w:val="005C2232"/>
    <w:rsid w:val="005C2B38"/>
    <w:rsid w:val="005C2DAF"/>
    <w:rsid w:val="005C7B72"/>
    <w:rsid w:val="005D09A8"/>
    <w:rsid w:val="005D2592"/>
    <w:rsid w:val="00612BA0"/>
    <w:rsid w:val="006139C1"/>
    <w:rsid w:val="00615166"/>
    <w:rsid w:val="00615A7E"/>
    <w:rsid w:val="00627384"/>
    <w:rsid w:val="00645576"/>
    <w:rsid w:val="006468DE"/>
    <w:rsid w:val="0067339E"/>
    <w:rsid w:val="0067394C"/>
    <w:rsid w:val="006744FA"/>
    <w:rsid w:val="00676A00"/>
    <w:rsid w:val="00676E98"/>
    <w:rsid w:val="0069016F"/>
    <w:rsid w:val="006901A4"/>
    <w:rsid w:val="00692881"/>
    <w:rsid w:val="00693487"/>
    <w:rsid w:val="00696DFD"/>
    <w:rsid w:val="006A59FC"/>
    <w:rsid w:val="006A7D0E"/>
    <w:rsid w:val="006B2367"/>
    <w:rsid w:val="006B4143"/>
    <w:rsid w:val="006B5342"/>
    <w:rsid w:val="006C1D62"/>
    <w:rsid w:val="006C7BCA"/>
    <w:rsid w:val="006D6397"/>
    <w:rsid w:val="006F36CC"/>
    <w:rsid w:val="00700141"/>
    <w:rsid w:val="00704F9B"/>
    <w:rsid w:val="00714E81"/>
    <w:rsid w:val="00726231"/>
    <w:rsid w:val="00731D83"/>
    <w:rsid w:val="00770A9B"/>
    <w:rsid w:val="007714E3"/>
    <w:rsid w:val="00773C8B"/>
    <w:rsid w:val="007812C4"/>
    <w:rsid w:val="007B1443"/>
    <w:rsid w:val="007B1BF8"/>
    <w:rsid w:val="007B2302"/>
    <w:rsid w:val="007B786E"/>
    <w:rsid w:val="007C2E93"/>
    <w:rsid w:val="007D0998"/>
    <w:rsid w:val="007E0BCE"/>
    <w:rsid w:val="007F48A6"/>
    <w:rsid w:val="00807039"/>
    <w:rsid w:val="00815310"/>
    <w:rsid w:val="00833026"/>
    <w:rsid w:val="00835EFC"/>
    <w:rsid w:val="008525B6"/>
    <w:rsid w:val="008821B2"/>
    <w:rsid w:val="00882F56"/>
    <w:rsid w:val="008B1A2C"/>
    <w:rsid w:val="008C5566"/>
    <w:rsid w:val="008D0B76"/>
    <w:rsid w:val="008D6B27"/>
    <w:rsid w:val="008F1D63"/>
    <w:rsid w:val="008F2F0E"/>
    <w:rsid w:val="008F6AFE"/>
    <w:rsid w:val="00903D89"/>
    <w:rsid w:val="00907B9E"/>
    <w:rsid w:val="00912919"/>
    <w:rsid w:val="00924593"/>
    <w:rsid w:val="00924C95"/>
    <w:rsid w:val="009273B8"/>
    <w:rsid w:val="00935029"/>
    <w:rsid w:val="00940DF3"/>
    <w:rsid w:val="009434C5"/>
    <w:rsid w:val="0094487A"/>
    <w:rsid w:val="00950C1E"/>
    <w:rsid w:val="0095140E"/>
    <w:rsid w:val="00953CDD"/>
    <w:rsid w:val="00975A47"/>
    <w:rsid w:val="00984230"/>
    <w:rsid w:val="00987F2E"/>
    <w:rsid w:val="009943FB"/>
    <w:rsid w:val="009A3C01"/>
    <w:rsid w:val="009A5487"/>
    <w:rsid w:val="009C0DAD"/>
    <w:rsid w:val="009C5D34"/>
    <w:rsid w:val="009D2D14"/>
    <w:rsid w:val="009E2676"/>
    <w:rsid w:val="00A003C9"/>
    <w:rsid w:val="00A0347F"/>
    <w:rsid w:val="00A0454E"/>
    <w:rsid w:val="00A1280C"/>
    <w:rsid w:val="00A377D9"/>
    <w:rsid w:val="00A92418"/>
    <w:rsid w:val="00A935D8"/>
    <w:rsid w:val="00A95076"/>
    <w:rsid w:val="00A97155"/>
    <w:rsid w:val="00AA1B28"/>
    <w:rsid w:val="00AA52EC"/>
    <w:rsid w:val="00AB5BA6"/>
    <w:rsid w:val="00AB7560"/>
    <w:rsid w:val="00AD3C0C"/>
    <w:rsid w:val="00AD3EDD"/>
    <w:rsid w:val="00AD7D1A"/>
    <w:rsid w:val="00AE1027"/>
    <w:rsid w:val="00AE475A"/>
    <w:rsid w:val="00AE51F5"/>
    <w:rsid w:val="00B108A8"/>
    <w:rsid w:val="00B145E2"/>
    <w:rsid w:val="00B17A96"/>
    <w:rsid w:val="00B23BD7"/>
    <w:rsid w:val="00B24064"/>
    <w:rsid w:val="00B32568"/>
    <w:rsid w:val="00B32ECE"/>
    <w:rsid w:val="00B3567E"/>
    <w:rsid w:val="00B429F5"/>
    <w:rsid w:val="00B43AC3"/>
    <w:rsid w:val="00B51936"/>
    <w:rsid w:val="00B61B55"/>
    <w:rsid w:val="00B7350D"/>
    <w:rsid w:val="00B973C7"/>
    <w:rsid w:val="00BA5B84"/>
    <w:rsid w:val="00BB6B2F"/>
    <w:rsid w:val="00BC3377"/>
    <w:rsid w:val="00BD5E71"/>
    <w:rsid w:val="00BD5EE4"/>
    <w:rsid w:val="00BE123B"/>
    <w:rsid w:val="00BE1E63"/>
    <w:rsid w:val="00BE1F92"/>
    <w:rsid w:val="00BE46F9"/>
    <w:rsid w:val="00BE7D51"/>
    <w:rsid w:val="00BF5430"/>
    <w:rsid w:val="00C06A64"/>
    <w:rsid w:val="00C11ED2"/>
    <w:rsid w:val="00C17CB1"/>
    <w:rsid w:val="00C253E3"/>
    <w:rsid w:val="00C340EC"/>
    <w:rsid w:val="00C350F7"/>
    <w:rsid w:val="00C37EA1"/>
    <w:rsid w:val="00C41694"/>
    <w:rsid w:val="00C42D40"/>
    <w:rsid w:val="00C52943"/>
    <w:rsid w:val="00C52F1F"/>
    <w:rsid w:val="00C62C68"/>
    <w:rsid w:val="00C63EF5"/>
    <w:rsid w:val="00C646C6"/>
    <w:rsid w:val="00C64992"/>
    <w:rsid w:val="00C9234C"/>
    <w:rsid w:val="00CB3B7C"/>
    <w:rsid w:val="00CC69D7"/>
    <w:rsid w:val="00CD1E82"/>
    <w:rsid w:val="00CE514B"/>
    <w:rsid w:val="00CE7FC5"/>
    <w:rsid w:val="00CF55A6"/>
    <w:rsid w:val="00CF69B4"/>
    <w:rsid w:val="00D01FD3"/>
    <w:rsid w:val="00D06135"/>
    <w:rsid w:val="00D15DD2"/>
    <w:rsid w:val="00D16804"/>
    <w:rsid w:val="00D17C3A"/>
    <w:rsid w:val="00D2503E"/>
    <w:rsid w:val="00D34927"/>
    <w:rsid w:val="00D41630"/>
    <w:rsid w:val="00D47ACA"/>
    <w:rsid w:val="00D5197C"/>
    <w:rsid w:val="00D81FF7"/>
    <w:rsid w:val="00D85D0E"/>
    <w:rsid w:val="00D87475"/>
    <w:rsid w:val="00D908EE"/>
    <w:rsid w:val="00D92C2C"/>
    <w:rsid w:val="00D95388"/>
    <w:rsid w:val="00DB1334"/>
    <w:rsid w:val="00DB6FD9"/>
    <w:rsid w:val="00DC475F"/>
    <w:rsid w:val="00DC76E1"/>
    <w:rsid w:val="00DD1CC1"/>
    <w:rsid w:val="00DE2669"/>
    <w:rsid w:val="00DE617C"/>
    <w:rsid w:val="00DE7972"/>
    <w:rsid w:val="00E05A0C"/>
    <w:rsid w:val="00E076D1"/>
    <w:rsid w:val="00E12B49"/>
    <w:rsid w:val="00E15BDB"/>
    <w:rsid w:val="00E30A65"/>
    <w:rsid w:val="00E30DBA"/>
    <w:rsid w:val="00E43D24"/>
    <w:rsid w:val="00E6752D"/>
    <w:rsid w:val="00E70759"/>
    <w:rsid w:val="00E75D38"/>
    <w:rsid w:val="00E815BE"/>
    <w:rsid w:val="00E9257B"/>
    <w:rsid w:val="00EA52FF"/>
    <w:rsid w:val="00EB1FDA"/>
    <w:rsid w:val="00EC465F"/>
    <w:rsid w:val="00EC6902"/>
    <w:rsid w:val="00ED50A0"/>
    <w:rsid w:val="00EE02D9"/>
    <w:rsid w:val="00EE49DD"/>
    <w:rsid w:val="00EF6DFF"/>
    <w:rsid w:val="00F06FD4"/>
    <w:rsid w:val="00F15B16"/>
    <w:rsid w:val="00F267EE"/>
    <w:rsid w:val="00F276D6"/>
    <w:rsid w:val="00F37989"/>
    <w:rsid w:val="00F427BF"/>
    <w:rsid w:val="00F452AB"/>
    <w:rsid w:val="00F50545"/>
    <w:rsid w:val="00F5575E"/>
    <w:rsid w:val="00F61DA6"/>
    <w:rsid w:val="00F67ACA"/>
    <w:rsid w:val="00F75F86"/>
    <w:rsid w:val="00F82115"/>
    <w:rsid w:val="00F83316"/>
    <w:rsid w:val="00F84C40"/>
    <w:rsid w:val="00F92A4F"/>
    <w:rsid w:val="00F978A1"/>
    <w:rsid w:val="00FA7211"/>
    <w:rsid w:val="00FC1E54"/>
    <w:rsid w:val="00FC472C"/>
    <w:rsid w:val="00FD49DE"/>
    <w:rsid w:val="00FD530F"/>
    <w:rsid w:val="00FD5FAB"/>
    <w:rsid w:val="00FF64FB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5C4F"/>
  <w15:chartTrackingRefBased/>
  <w15:docId w15:val="{10FD31A7-9343-49A2-B4CE-A63A7430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uiPriority w:val="40"/>
    <w:rsid w:val="001E28C3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aragrafoelenco">
    <w:name w:val="List Paragraph"/>
    <w:basedOn w:val="Normale"/>
    <w:uiPriority w:val="34"/>
    <w:qFormat/>
    <w:rsid w:val="001E2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28C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rsid w:val="001E2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1E28C3"/>
  </w:style>
  <w:style w:type="character" w:customStyle="1" w:styleId="CorpotestoCarattere1">
    <w:name w:val="Corpo testo Carattere1"/>
    <w:basedOn w:val="Carpredefinitoparagrafo"/>
    <w:link w:val="Corpotesto"/>
    <w:semiHidden/>
    <w:rsid w:val="001E28C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8C3"/>
  </w:style>
  <w:style w:type="paragraph" w:styleId="Pidipagina">
    <w:name w:val="footer"/>
    <w:basedOn w:val="Normale"/>
    <w:link w:val="Pidipagina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8C3"/>
  </w:style>
  <w:style w:type="paragraph" w:customStyle="1" w:styleId="Default">
    <w:name w:val="Default"/>
    <w:rsid w:val="00E67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Testocommento1">
    <w:name w:val="Testo commento1"/>
    <w:basedOn w:val="Normale"/>
    <w:qFormat/>
    <w:rsid w:val="00BE7D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numbering" w:customStyle="1" w:styleId="WWNum1">
    <w:name w:val="WWNum1"/>
    <w:basedOn w:val="Nessunelenco"/>
    <w:rsid w:val="00433E5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817D-1D73-4E1C-A505-7A8DD00D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PELISSETTI</dc:creator>
  <cp:keywords/>
  <dc:description/>
  <cp:lastModifiedBy>Enrico PELISSETTI</cp:lastModifiedBy>
  <cp:revision>36</cp:revision>
  <cp:lastPrinted>2023-07-20T13:41:00Z</cp:lastPrinted>
  <dcterms:created xsi:type="dcterms:W3CDTF">2023-07-24T12:05:00Z</dcterms:created>
  <dcterms:modified xsi:type="dcterms:W3CDTF">2023-08-02T11:09:00Z</dcterms:modified>
</cp:coreProperties>
</file>