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FD7" w:rsidRPr="00787CF6" w:rsidRDefault="00D73FD7" w:rsidP="00E86898">
      <w:pPr>
        <w:jc w:val="center"/>
        <w:rPr>
          <w:rFonts w:ascii="Arial" w:hAnsi="Arial" w:cs="Arial"/>
          <w:b/>
          <w:szCs w:val="24"/>
          <w:u w:val="single"/>
        </w:rPr>
      </w:pPr>
      <w:bookmarkStart w:id="0" w:name="_GoBack"/>
      <w:bookmarkEnd w:id="0"/>
      <w:r w:rsidRPr="00787CF6">
        <w:rPr>
          <w:rFonts w:ascii="Arial" w:hAnsi="Arial" w:cs="Arial"/>
          <w:b/>
          <w:szCs w:val="24"/>
          <w:u w:val="single"/>
        </w:rPr>
        <w:t>ALLEGATO A</w:t>
      </w:r>
    </w:p>
    <w:p w:rsidR="00D73FD7" w:rsidRPr="00787CF6" w:rsidRDefault="00D73FD7" w:rsidP="00D73FD7">
      <w:pPr>
        <w:jc w:val="center"/>
        <w:rPr>
          <w:rFonts w:ascii="Arial" w:hAnsi="Arial" w:cs="Arial"/>
          <w:b/>
          <w:szCs w:val="24"/>
          <w:u w:val="single"/>
        </w:rPr>
      </w:pPr>
    </w:p>
    <w:p w:rsidR="00D73FD7" w:rsidRPr="00787CF6" w:rsidRDefault="00D73FD7" w:rsidP="00D73FD7">
      <w:pPr>
        <w:jc w:val="both"/>
        <w:rPr>
          <w:rFonts w:ascii="Arial" w:hAnsi="Arial" w:cs="Arial"/>
          <w:b/>
          <w:szCs w:val="24"/>
        </w:rPr>
      </w:pPr>
      <w:r w:rsidRPr="00787CF6">
        <w:rPr>
          <w:rFonts w:ascii="Arial" w:hAnsi="Arial" w:cs="Arial"/>
          <w:b/>
          <w:szCs w:val="24"/>
        </w:rPr>
        <w:t xml:space="preserve">Domanda di partecipazione all’avviso di mobilità volontaria per la copertura </w:t>
      </w:r>
      <w:r w:rsidR="001A5052">
        <w:rPr>
          <w:rFonts w:ascii="Arial" w:hAnsi="Arial" w:cs="Arial"/>
          <w:b/>
          <w:szCs w:val="24"/>
        </w:rPr>
        <w:t xml:space="preserve">di n. 1 posto di categoria </w:t>
      </w:r>
      <w:r w:rsidRPr="00787CF6">
        <w:rPr>
          <w:rFonts w:ascii="Arial" w:hAnsi="Arial" w:cs="Arial"/>
          <w:b/>
          <w:szCs w:val="24"/>
        </w:rPr>
        <w:t xml:space="preserve">D (art. 30, D.lgs. 165/2001) - </w:t>
      </w:r>
      <w:r w:rsidR="001A5052">
        <w:rPr>
          <w:rFonts w:ascii="Arial" w:hAnsi="Arial" w:cs="Arial"/>
          <w:b/>
          <w:szCs w:val="24"/>
        </w:rPr>
        <w:t>A</w:t>
      </w:r>
      <w:r w:rsidRPr="00787CF6">
        <w:rPr>
          <w:rFonts w:ascii="Arial" w:hAnsi="Arial" w:cs="Arial"/>
          <w:b/>
          <w:szCs w:val="24"/>
        </w:rPr>
        <w:t>rea “Valutazione tecnica e controlli”</w:t>
      </w:r>
    </w:p>
    <w:p w:rsidR="00D73FD7" w:rsidRPr="00787CF6" w:rsidRDefault="00D73FD7" w:rsidP="00D73FD7">
      <w:pPr>
        <w:jc w:val="both"/>
        <w:rPr>
          <w:rFonts w:ascii="Arial" w:hAnsi="Arial" w:cs="Arial"/>
          <w:b/>
          <w:szCs w:val="24"/>
        </w:rPr>
      </w:pPr>
    </w:p>
    <w:p w:rsidR="00D73FD7" w:rsidRPr="00787CF6" w:rsidRDefault="00D73FD7" w:rsidP="00D73FD7">
      <w:pPr>
        <w:rPr>
          <w:rFonts w:ascii="Arial" w:hAnsi="Arial" w:cs="Arial"/>
          <w:i/>
          <w:szCs w:val="24"/>
        </w:rPr>
      </w:pPr>
    </w:p>
    <w:p w:rsidR="00D73FD7" w:rsidRDefault="00D73FD7" w:rsidP="00D73FD7">
      <w:pPr>
        <w:tabs>
          <w:tab w:val="left" w:pos="6379"/>
        </w:tabs>
        <w:ind w:left="5760"/>
        <w:jc w:val="center"/>
        <w:rPr>
          <w:rFonts w:ascii="Arial" w:hAnsi="Arial" w:cs="Arial"/>
          <w:szCs w:val="24"/>
        </w:rPr>
      </w:pPr>
      <w:r>
        <w:rPr>
          <w:rFonts w:ascii="Arial" w:hAnsi="Arial" w:cs="Arial"/>
          <w:szCs w:val="24"/>
        </w:rPr>
        <w:t xml:space="preserve">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rsidR="00D73FD7" w:rsidRPr="00787CF6" w:rsidRDefault="00D73FD7" w:rsidP="001A5052">
      <w:pPr>
        <w:tabs>
          <w:tab w:val="left" w:pos="5103"/>
        </w:tabs>
        <w:rPr>
          <w:rFonts w:ascii="Arial" w:hAnsi="Arial" w:cs="Arial"/>
          <w:szCs w:val="24"/>
        </w:rPr>
      </w:pPr>
      <w:r>
        <w:rPr>
          <w:rFonts w:ascii="Arial" w:hAnsi="Arial" w:cs="Arial"/>
          <w:szCs w:val="24"/>
        </w:rPr>
        <w:tab/>
      </w:r>
      <w:r w:rsidRPr="00787CF6">
        <w:rPr>
          <w:rFonts w:ascii="Arial" w:hAnsi="Arial" w:cs="Arial"/>
          <w:szCs w:val="24"/>
        </w:rPr>
        <w:t xml:space="preserve">Al Direttore di ARPEA </w:t>
      </w:r>
    </w:p>
    <w:p w:rsidR="00D73FD7" w:rsidRPr="00787CF6" w:rsidRDefault="00D73FD7" w:rsidP="00D73FD7">
      <w:pPr>
        <w:ind w:left="4320" w:firstLine="720"/>
        <w:jc w:val="both"/>
        <w:rPr>
          <w:rFonts w:ascii="Arial" w:hAnsi="Arial" w:cs="Arial"/>
          <w:szCs w:val="24"/>
        </w:rPr>
      </w:pPr>
      <w:r w:rsidRPr="00787CF6">
        <w:rPr>
          <w:rFonts w:ascii="Arial" w:hAnsi="Arial" w:cs="Arial"/>
          <w:szCs w:val="24"/>
        </w:rPr>
        <w:t xml:space="preserve">Via Bogino 23 10123 </w:t>
      </w:r>
      <w:r>
        <w:rPr>
          <w:rFonts w:ascii="Arial" w:hAnsi="Arial" w:cs="Arial"/>
          <w:szCs w:val="24"/>
        </w:rPr>
        <w:t>–</w:t>
      </w:r>
      <w:r w:rsidR="00D60A09">
        <w:rPr>
          <w:rFonts w:ascii="Arial" w:hAnsi="Arial" w:cs="Arial"/>
          <w:szCs w:val="24"/>
        </w:rPr>
        <w:t xml:space="preserve"> </w:t>
      </w:r>
      <w:r w:rsidRPr="00787CF6">
        <w:rPr>
          <w:rFonts w:ascii="Arial" w:hAnsi="Arial" w:cs="Arial"/>
          <w:szCs w:val="24"/>
        </w:rPr>
        <w:t>Torino</w:t>
      </w:r>
    </w:p>
    <w:p w:rsidR="00D73FD7" w:rsidRDefault="00D73FD7" w:rsidP="00D73FD7">
      <w:pPr>
        <w:ind w:left="5040"/>
        <w:jc w:val="both"/>
        <w:rPr>
          <w:rFonts w:ascii="Arial" w:hAnsi="Arial" w:cs="Arial"/>
          <w:szCs w:val="24"/>
        </w:rPr>
      </w:pPr>
    </w:p>
    <w:p w:rsidR="00D73FD7" w:rsidRPr="00787CF6" w:rsidRDefault="00D73FD7" w:rsidP="00D73FD7">
      <w:pPr>
        <w:tabs>
          <w:tab w:val="left" w:pos="9072"/>
        </w:tabs>
        <w:ind w:left="5040"/>
        <w:jc w:val="both"/>
        <w:rPr>
          <w:rFonts w:ascii="Arial" w:hAnsi="Arial" w:cs="Arial"/>
          <w:szCs w:val="24"/>
        </w:rPr>
      </w:pPr>
      <w:r w:rsidRPr="00787CF6">
        <w:rPr>
          <w:rFonts w:ascii="Arial" w:hAnsi="Arial" w:cs="Arial"/>
          <w:szCs w:val="24"/>
        </w:rPr>
        <w:t>protocollo@cert.arpea.piemonte.it</w:t>
      </w:r>
    </w:p>
    <w:p w:rsidR="00D73FD7" w:rsidRDefault="00D73FD7" w:rsidP="00D73FD7">
      <w:pPr>
        <w:tabs>
          <w:tab w:val="left" w:pos="9072"/>
        </w:tabs>
        <w:jc w:val="center"/>
        <w:rPr>
          <w:rFonts w:ascii="Arial" w:hAnsi="Arial" w:cs="Arial"/>
          <w:szCs w:val="24"/>
        </w:rPr>
      </w:pPr>
    </w:p>
    <w:p w:rsidR="00D73FD7" w:rsidRDefault="00D73FD7" w:rsidP="00D73FD7">
      <w:pPr>
        <w:tabs>
          <w:tab w:val="left" w:pos="9072"/>
        </w:tabs>
        <w:rPr>
          <w:rFonts w:ascii="Arial" w:hAnsi="Arial" w:cs="Arial"/>
          <w:szCs w:val="24"/>
        </w:rPr>
      </w:pPr>
      <w:r>
        <w:rPr>
          <w:rFonts w:ascii="Arial" w:hAnsi="Arial" w:cs="Arial"/>
          <w:szCs w:val="24"/>
        </w:rPr>
        <w:t>Il/la sottoscritto/a:</w:t>
      </w:r>
    </w:p>
    <w:p w:rsidR="00D73FD7" w:rsidRDefault="00D73FD7" w:rsidP="00D73FD7">
      <w:pPr>
        <w:tabs>
          <w:tab w:val="left" w:pos="9072"/>
        </w:tabs>
        <w:jc w:val="center"/>
        <w:rPr>
          <w:rFonts w:ascii="Arial" w:hAnsi="Arial" w:cs="Arial"/>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677"/>
        <w:gridCol w:w="2410"/>
      </w:tblGrid>
      <w:tr w:rsidR="00D73FD7" w:rsidTr="00D73FD7">
        <w:tc>
          <w:tcPr>
            <w:tcW w:w="9322" w:type="dxa"/>
            <w:gridSpan w:val="3"/>
            <w:shd w:val="clear" w:color="auto" w:fill="auto"/>
          </w:tcPr>
          <w:p w:rsidR="00D73FD7" w:rsidRPr="00D343E3" w:rsidRDefault="00D73FD7" w:rsidP="00D73FD7">
            <w:pPr>
              <w:tabs>
                <w:tab w:val="left" w:pos="9072"/>
              </w:tabs>
              <w:jc w:val="center"/>
              <w:rPr>
                <w:rFonts w:ascii="Arial" w:hAnsi="Arial" w:cs="Arial"/>
                <w:b/>
                <w:szCs w:val="24"/>
              </w:rPr>
            </w:pPr>
            <w:r w:rsidRPr="00D343E3">
              <w:rPr>
                <w:rFonts w:ascii="Arial" w:hAnsi="Arial" w:cs="Arial"/>
                <w:b/>
                <w:szCs w:val="24"/>
              </w:rPr>
              <w:t>DATI DEL CANDIDATA/O</w:t>
            </w:r>
          </w:p>
        </w:tc>
      </w:tr>
      <w:tr w:rsidR="00D73FD7" w:rsidTr="00D73FD7">
        <w:tc>
          <w:tcPr>
            <w:tcW w:w="2235" w:type="dxa"/>
            <w:shd w:val="clear" w:color="auto" w:fill="auto"/>
          </w:tcPr>
          <w:p w:rsidR="00D73FD7" w:rsidRPr="00D343E3" w:rsidRDefault="00D73FD7" w:rsidP="00D73FD7">
            <w:pPr>
              <w:tabs>
                <w:tab w:val="left" w:pos="9072"/>
              </w:tabs>
              <w:rPr>
                <w:rFonts w:ascii="Arial" w:hAnsi="Arial" w:cs="Arial"/>
                <w:b/>
                <w:szCs w:val="24"/>
              </w:rPr>
            </w:pPr>
            <w:r w:rsidRPr="00D343E3">
              <w:rPr>
                <w:rFonts w:ascii="Arial" w:hAnsi="Arial" w:cs="Arial"/>
                <w:b/>
                <w:szCs w:val="24"/>
              </w:rPr>
              <w:t>Nome</w:t>
            </w:r>
          </w:p>
        </w:tc>
        <w:tc>
          <w:tcPr>
            <w:tcW w:w="7087" w:type="dxa"/>
            <w:gridSpan w:val="2"/>
            <w:shd w:val="clear" w:color="auto" w:fill="auto"/>
          </w:tcPr>
          <w:p w:rsidR="00D73FD7" w:rsidRPr="00D343E3" w:rsidRDefault="00D73FD7" w:rsidP="00D73FD7">
            <w:pPr>
              <w:tabs>
                <w:tab w:val="left" w:pos="9072"/>
              </w:tabs>
              <w:jc w:val="center"/>
              <w:rPr>
                <w:rFonts w:ascii="Arial" w:hAnsi="Arial" w:cs="Arial"/>
                <w:szCs w:val="24"/>
              </w:rPr>
            </w:pPr>
          </w:p>
        </w:tc>
      </w:tr>
      <w:tr w:rsidR="00D73FD7" w:rsidTr="00D73FD7">
        <w:tc>
          <w:tcPr>
            <w:tcW w:w="2235" w:type="dxa"/>
            <w:shd w:val="clear" w:color="auto" w:fill="auto"/>
          </w:tcPr>
          <w:p w:rsidR="00D73FD7" w:rsidRPr="00D343E3" w:rsidRDefault="00D73FD7" w:rsidP="00D73FD7">
            <w:pPr>
              <w:tabs>
                <w:tab w:val="left" w:pos="9072"/>
              </w:tabs>
              <w:rPr>
                <w:rFonts w:ascii="Arial" w:hAnsi="Arial" w:cs="Arial"/>
                <w:b/>
                <w:szCs w:val="24"/>
              </w:rPr>
            </w:pPr>
            <w:r w:rsidRPr="00D343E3">
              <w:rPr>
                <w:rFonts w:ascii="Arial" w:hAnsi="Arial" w:cs="Arial"/>
                <w:b/>
                <w:szCs w:val="24"/>
              </w:rPr>
              <w:t>Codice fiscale</w:t>
            </w:r>
          </w:p>
        </w:tc>
        <w:tc>
          <w:tcPr>
            <w:tcW w:w="7087" w:type="dxa"/>
            <w:gridSpan w:val="2"/>
            <w:shd w:val="clear" w:color="auto" w:fill="auto"/>
          </w:tcPr>
          <w:p w:rsidR="00D73FD7" w:rsidRPr="00D343E3" w:rsidRDefault="00D73FD7" w:rsidP="00D73FD7">
            <w:pPr>
              <w:tabs>
                <w:tab w:val="left" w:pos="9072"/>
              </w:tabs>
              <w:jc w:val="center"/>
              <w:rPr>
                <w:rFonts w:ascii="Arial" w:hAnsi="Arial" w:cs="Arial"/>
                <w:szCs w:val="24"/>
              </w:rPr>
            </w:pPr>
          </w:p>
        </w:tc>
      </w:tr>
      <w:tr w:rsidR="00D73FD7" w:rsidTr="00D73FD7">
        <w:tc>
          <w:tcPr>
            <w:tcW w:w="2235" w:type="dxa"/>
            <w:shd w:val="clear" w:color="auto" w:fill="auto"/>
          </w:tcPr>
          <w:p w:rsidR="00D73FD7" w:rsidRPr="00D343E3" w:rsidRDefault="00D73FD7" w:rsidP="00D73FD7">
            <w:pPr>
              <w:tabs>
                <w:tab w:val="left" w:pos="9072"/>
              </w:tabs>
              <w:rPr>
                <w:rFonts w:ascii="Arial" w:hAnsi="Arial" w:cs="Arial"/>
                <w:b/>
                <w:szCs w:val="24"/>
              </w:rPr>
            </w:pPr>
            <w:r w:rsidRPr="00D343E3">
              <w:rPr>
                <w:rFonts w:ascii="Arial" w:hAnsi="Arial" w:cs="Arial"/>
                <w:b/>
                <w:szCs w:val="24"/>
              </w:rPr>
              <w:t xml:space="preserve">Nata/o </w:t>
            </w:r>
          </w:p>
        </w:tc>
        <w:tc>
          <w:tcPr>
            <w:tcW w:w="4677" w:type="dxa"/>
            <w:shd w:val="clear" w:color="auto" w:fill="auto"/>
          </w:tcPr>
          <w:p w:rsidR="00D73FD7" w:rsidRPr="00D343E3" w:rsidRDefault="00D73FD7" w:rsidP="00D73FD7">
            <w:pPr>
              <w:tabs>
                <w:tab w:val="left" w:pos="9072"/>
              </w:tabs>
              <w:rPr>
                <w:rFonts w:ascii="Arial" w:hAnsi="Arial" w:cs="Arial"/>
                <w:szCs w:val="24"/>
              </w:rPr>
            </w:pPr>
            <w:r w:rsidRPr="00D343E3">
              <w:rPr>
                <w:rFonts w:ascii="Arial" w:hAnsi="Arial" w:cs="Arial"/>
                <w:szCs w:val="24"/>
              </w:rPr>
              <w:t xml:space="preserve">a                                            </w:t>
            </w:r>
          </w:p>
        </w:tc>
        <w:tc>
          <w:tcPr>
            <w:tcW w:w="2410" w:type="dxa"/>
            <w:shd w:val="clear" w:color="auto" w:fill="auto"/>
          </w:tcPr>
          <w:p w:rsidR="00D73FD7" w:rsidRPr="00D343E3" w:rsidRDefault="00D73FD7" w:rsidP="00D73FD7">
            <w:pPr>
              <w:tabs>
                <w:tab w:val="left" w:pos="9072"/>
              </w:tabs>
              <w:rPr>
                <w:rFonts w:ascii="Arial" w:hAnsi="Arial" w:cs="Arial"/>
                <w:szCs w:val="24"/>
              </w:rPr>
            </w:pPr>
            <w:r w:rsidRPr="00D343E3">
              <w:rPr>
                <w:rFonts w:ascii="Arial" w:hAnsi="Arial" w:cs="Arial"/>
                <w:szCs w:val="24"/>
              </w:rPr>
              <w:t>il</w:t>
            </w:r>
          </w:p>
        </w:tc>
      </w:tr>
      <w:tr w:rsidR="00D73FD7" w:rsidTr="00D73FD7">
        <w:tc>
          <w:tcPr>
            <w:tcW w:w="2235" w:type="dxa"/>
            <w:shd w:val="clear" w:color="auto" w:fill="auto"/>
          </w:tcPr>
          <w:p w:rsidR="00D73FD7" w:rsidRPr="00D343E3" w:rsidRDefault="00D73FD7" w:rsidP="00D73FD7">
            <w:pPr>
              <w:tabs>
                <w:tab w:val="left" w:pos="9072"/>
              </w:tabs>
              <w:rPr>
                <w:rFonts w:ascii="Arial" w:hAnsi="Arial" w:cs="Arial"/>
                <w:b/>
                <w:szCs w:val="24"/>
              </w:rPr>
            </w:pPr>
            <w:r w:rsidRPr="00D343E3">
              <w:rPr>
                <w:rFonts w:ascii="Arial" w:hAnsi="Arial" w:cs="Arial"/>
                <w:b/>
                <w:szCs w:val="24"/>
              </w:rPr>
              <w:t>Residente in</w:t>
            </w:r>
          </w:p>
        </w:tc>
        <w:tc>
          <w:tcPr>
            <w:tcW w:w="7087" w:type="dxa"/>
            <w:gridSpan w:val="2"/>
            <w:shd w:val="clear" w:color="auto" w:fill="auto"/>
          </w:tcPr>
          <w:p w:rsidR="00D73FD7" w:rsidRPr="00D343E3" w:rsidRDefault="00D73FD7" w:rsidP="00D73FD7">
            <w:pPr>
              <w:tabs>
                <w:tab w:val="left" w:pos="9072"/>
              </w:tabs>
              <w:jc w:val="center"/>
              <w:rPr>
                <w:rFonts w:ascii="Arial" w:hAnsi="Arial" w:cs="Arial"/>
                <w:szCs w:val="24"/>
              </w:rPr>
            </w:pPr>
          </w:p>
        </w:tc>
      </w:tr>
      <w:tr w:rsidR="00D73FD7" w:rsidTr="00D73FD7">
        <w:tc>
          <w:tcPr>
            <w:tcW w:w="2235" w:type="dxa"/>
            <w:shd w:val="clear" w:color="auto" w:fill="auto"/>
          </w:tcPr>
          <w:p w:rsidR="00D73FD7" w:rsidRPr="00D343E3" w:rsidRDefault="00D73FD7" w:rsidP="00D73FD7">
            <w:pPr>
              <w:tabs>
                <w:tab w:val="left" w:pos="9072"/>
              </w:tabs>
              <w:rPr>
                <w:rFonts w:ascii="Arial" w:hAnsi="Arial" w:cs="Arial"/>
                <w:b/>
                <w:szCs w:val="24"/>
              </w:rPr>
            </w:pPr>
            <w:r w:rsidRPr="00D343E3">
              <w:rPr>
                <w:rFonts w:ascii="Arial" w:hAnsi="Arial" w:cs="Arial"/>
                <w:b/>
                <w:szCs w:val="24"/>
              </w:rPr>
              <w:t>CAP</w:t>
            </w:r>
          </w:p>
        </w:tc>
        <w:tc>
          <w:tcPr>
            <w:tcW w:w="7087" w:type="dxa"/>
            <w:gridSpan w:val="2"/>
            <w:shd w:val="clear" w:color="auto" w:fill="auto"/>
          </w:tcPr>
          <w:p w:rsidR="00D73FD7" w:rsidRPr="00D343E3" w:rsidRDefault="00D73FD7" w:rsidP="00D73FD7">
            <w:pPr>
              <w:tabs>
                <w:tab w:val="left" w:pos="9072"/>
              </w:tabs>
              <w:jc w:val="center"/>
              <w:rPr>
                <w:rFonts w:ascii="Arial" w:hAnsi="Arial" w:cs="Arial"/>
                <w:szCs w:val="24"/>
              </w:rPr>
            </w:pPr>
          </w:p>
        </w:tc>
      </w:tr>
      <w:tr w:rsidR="00D73FD7" w:rsidTr="00D73FD7">
        <w:tc>
          <w:tcPr>
            <w:tcW w:w="2235" w:type="dxa"/>
            <w:shd w:val="clear" w:color="auto" w:fill="auto"/>
          </w:tcPr>
          <w:p w:rsidR="00D73FD7" w:rsidRPr="00D343E3" w:rsidRDefault="00D73FD7" w:rsidP="00D73FD7">
            <w:pPr>
              <w:tabs>
                <w:tab w:val="left" w:pos="9072"/>
              </w:tabs>
              <w:rPr>
                <w:rFonts w:ascii="Arial" w:hAnsi="Arial" w:cs="Arial"/>
                <w:b/>
                <w:szCs w:val="24"/>
              </w:rPr>
            </w:pPr>
            <w:r w:rsidRPr="00D343E3">
              <w:rPr>
                <w:rFonts w:ascii="Arial" w:hAnsi="Arial" w:cs="Arial"/>
                <w:b/>
                <w:szCs w:val="24"/>
              </w:rPr>
              <w:t>Comune</w:t>
            </w:r>
          </w:p>
        </w:tc>
        <w:tc>
          <w:tcPr>
            <w:tcW w:w="7087" w:type="dxa"/>
            <w:gridSpan w:val="2"/>
            <w:shd w:val="clear" w:color="auto" w:fill="auto"/>
          </w:tcPr>
          <w:p w:rsidR="00D73FD7" w:rsidRPr="00D343E3" w:rsidRDefault="00D73FD7" w:rsidP="00D73FD7">
            <w:pPr>
              <w:tabs>
                <w:tab w:val="left" w:pos="9072"/>
              </w:tabs>
              <w:rPr>
                <w:rFonts w:ascii="Arial" w:hAnsi="Arial" w:cs="Arial"/>
                <w:szCs w:val="24"/>
              </w:rPr>
            </w:pPr>
          </w:p>
        </w:tc>
      </w:tr>
      <w:tr w:rsidR="00D73FD7" w:rsidTr="00D73FD7">
        <w:tc>
          <w:tcPr>
            <w:tcW w:w="2235" w:type="dxa"/>
            <w:shd w:val="clear" w:color="auto" w:fill="auto"/>
          </w:tcPr>
          <w:p w:rsidR="00D73FD7" w:rsidRPr="00D343E3" w:rsidRDefault="00D73FD7" w:rsidP="00D73FD7">
            <w:pPr>
              <w:tabs>
                <w:tab w:val="left" w:pos="9072"/>
              </w:tabs>
              <w:rPr>
                <w:rFonts w:ascii="Arial" w:hAnsi="Arial" w:cs="Arial"/>
                <w:b/>
                <w:szCs w:val="24"/>
              </w:rPr>
            </w:pPr>
            <w:r w:rsidRPr="00D343E3">
              <w:rPr>
                <w:rFonts w:ascii="Arial" w:hAnsi="Arial" w:cs="Arial"/>
                <w:b/>
                <w:szCs w:val="24"/>
              </w:rPr>
              <w:t>Provincia</w:t>
            </w:r>
          </w:p>
        </w:tc>
        <w:tc>
          <w:tcPr>
            <w:tcW w:w="7087" w:type="dxa"/>
            <w:gridSpan w:val="2"/>
            <w:shd w:val="clear" w:color="auto" w:fill="auto"/>
          </w:tcPr>
          <w:p w:rsidR="00D73FD7" w:rsidRPr="00D343E3" w:rsidRDefault="00D73FD7" w:rsidP="00D73FD7">
            <w:pPr>
              <w:tabs>
                <w:tab w:val="left" w:pos="9072"/>
              </w:tabs>
              <w:rPr>
                <w:rFonts w:ascii="Arial" w:hAnsi="Arial" w:cs="Arial"/>
                <w:szCs w:val="24"/>
              </w:rPr>
            </w:pPr>
          </w:p>
        </w:tc>
      </w:tr>
      <w:tr w:rsidR="00D73FD7" w:rsidTr="00D73FD7">
        <w:tc>
          <w:tcPr>
            <w:tcW w:w="2235" w:type="dxa"/>
            <w:shd w:val="clear" w:color="auto" w:fill="auto"/>
          </w:tcPr>
          <w:p w:rsidR="00D73FD7" w:rsidRPr="00D343E3" w:rsidRDefault="00D73FD7" w:rsidP="00D73FD7">
            <w:pPr>
              <w:tabs>
                <w:tab w:val="left" w:pos="9072"/>
              </w:tabs>
              <w:rPr>
                <w:rFonts w:ascii="Arial" w:hAnsi="Arial" w:cs="Arial"/>
                <w:b/>
                <w:szCs w:val="24"/>
              </w:rPr>
            </w:pPr>
            <w:r w:rsidRPr="00D343E3">
              <w:rPr>
                <w:rFonts w:ascii="Arial" w:hAnsi="Arial" w:cs="Arial"/>
                <w:b/>
                <w:szCs w:val="24"/>
              </w:rPr>
              <w:t>Tel.</w:t>
            </w:r>
          </w:p>
        </w:tc>
        <w:tc>
          <w:tcPr>
            <w:tcW w:w="7087" w:type="dxa"/>
            <w:gridSpan w:val="2"/>
            <w:shd w:val="clear" w:color="auto" w:fill="auto"/>
          </w:tcPr>
          <w:p w:rsidR="00D73FD7" w:rsidRPr="00D343E3" w:rsidRDefault="00D73FD7" w:rsidP="00D73FD7">
            <w:pPr>
              <w:tabs>
                <w:tab w:val="left" w:pos="9072"/>
              </w:tabs>
              <w:rPr>
                <w:rFonts w:ascii="Arial" w:hAnsi="Arial" w:cs="Arial"/>
                <w:szCs w:val="24"/>
              </w:rPr>
            </w:pPr>
          </w:p>
        </w:tc>
      </w:tr>
      <w:tr w:rsidR="00D73FD7" w:rsidTr="00D73FD7">
        <w:tc>
          <w:tcPr>
            <w:tcW w:w="2235" w:type="dxa"/>
            <w:shd w:val="clear" w:color="auto" w:fill="auto"/>
          </w:tcPr>
          <w:p w:rsidR="00D73FD7" w:rsidRPr="00D343E3" w:rsidRDefault="00D73FD7" w:rsidP="00D73FD7">
            <w:pPr>
              <w:tabs>
                <w:tab w:val="left" w:pos="9072"/>
              </w:tabs>
              <w:rPr>
                <w:rFonts w:ascii="Arial" w:hAnsi="Arial" w:cs="Arial"/>
                <w:b/>
                <w:szCs w:val="24"/>
              </w:rPr>
            </w:pPr>
            <w:r w:rsidRPr="00D343E3">
              <w:rPr>
                <w:rFonts w:ascii="Arial" w:hAnsi="Arial" w:cs="Arial"/>
                <w:b/>
                <w:szCs w:val="24"/>
              </w:rPr>
              <w:t>E mail</w:t>
            </w:r>
          </w:p>
        </w:tc>
        <w:tc>
          <w:tcPr>
            <w:tcW w:w="7087" w:type="dxa"/>
            <w:gridSpan w:val="2"/>
            <w:shd w:val="clear" w:color="auto" w:fill="auto"/>
          </w:tcPr>
          <w:p w:rsidR="00D73FD7" w:rsidRPr="00D343E3" w:rsidRDefault="00D73FD7" w:rsidP="00D73FD7">
            <w:pPr>
              <w:tabs>
                <w:tab w:val="left" w:pos="9072"/>
              </w:tabs>
              <w:rPr>
                <w:rFonts w:ascii="Arial" w:hAnsi="Arial" w:cs="Arial"/>
                <w:szCs w:val="24"/>
              </w:rPr>
            </w:pPr>
          </w:p>
        </w:tc>
      </w:tr>
      <w:tr w:rsidR="00D73FD7" w:rsidTr="00D73FD7">
        <w:tc>
          <w:tcPr>
            <w:tcW w:w="2235" w:type="dxa"/>
            <w:shd w:val="clear" w:color="auto" w:fill="auto"/>
          </w:tcPr>
          <w:p w:rsidR="00D73FD7" w:rsidRPr="00D343E3" w:rsidRDefault="00D73FD7" w:rsidP="00D73FD7">
            <w:pPr>
              <w:tabs>
                <w:tab w:val="left" w:pos="9072"/>
              </w:tabs>
              <w:rPr>
                <w:rFonts w:ascii="Arial" w:hAnsi="Arial" w:cs="Arial"/>
                <w:b/>
                <w:szCs w:val="24"/>
              </w:rPr>
            </w:pPr>
            <w:r w:rsidRPr="00D343E3">
              <w:rPr>
                <w:rFonts w:ascii="Arial" w:hAnsi="Arial" w:cs="Arial"/>
                <w:b/>
                <w:szCs w:val="24"/>
              </w:rPr>
              <w:t>PEC</w:t>
            </w:r>
          </w:p>
        </w:tc>
        <w:tc>
          <w:tcPr>
            <w:tcW w:w="7087" w:type="dxa"/>
            <w:gridSpan w:val="2"/>
            <w:shd w:val="clear" w:color="auto" w:fill="auto"/>
          </w:tcPr>
          <w:p w:rsidR="00D73FD7" w:rsidRPr="00D343E3" w:rsidRDefault="00D73FD7" w:rsidP="00D73FD7">
            <w:pPr>
              <w:tabs>
                <w:tab w:val="left" w:pos="9072"/>
              </w:tabs>
              <w:rPr>
                <w:rFonts w:ascii="Arial" w:hAnsi="Arial" w:cs="Arial"/>
                <w:szCs w:val="24"/>
              </w:rPr>
            </w:pPr>
          </w:p>
        </w:tc>
      </w:tr>
    </w:tbl>
    <w:p w:rsidR="00D73FD7" w:rsidRDefault="00D73FD7" w:rsidP="00D73FD7">
      <w:pPr>
        <w:tabs>
          <w:tab w:val="left" w:pos="9072"/>
        </w:tabs>
        <w:jc w:val="center"/>
        <w:rPr>
          <w:rFonts w:ascii="Arial" w:hAnsi="Arial" w:cs="Arial"/>
          <w:szCs w:val="24"/>
        </w:rPr>
      </w:pPr>
    </w:p>
    <w:p w:rsidR="00D73FD7" w:rsidRPr="00787CF6" w:rsidRDefault="00D73FD7" w:rsidP="00D73FD7">
      <w:pPr>
        <w:tabs>
          <w:tab w:val="left" w:pos="9072"/>
        </w:tabs>
        <w:jc w:val="center"/>
        <w:rPr>
          <w:rFonts w:ascii="Arial" w:hAnsi="Arial" w:cs="Arial"/>
          <w:szCs w:val="24"/>
        </w:rPr>
      </w:pPr>
    </w:p>
    <w:p w:rsidR="00D73FD7" w:rsidRPr="00787CF6" w:rsidRDefault="00D73FD7" w:rsidP="00E57066">
      <w:pPr>
        <w:spacing w:line="360" w:lineRule="auto"/>
        <w:ind w:left="-142" w:right="-397"/>
        <w:jc w:val="both"/>
        <w:rPr>
          <w:rFonts w:ascii="Arial" w:hAnsi="Arial" w:cs="Arial"/>
          <w:szCs w:val="24"/>
        </w:rPr>
      </w:pPr>
      <w:r w:rsidRPr="00787CF6">
        <w:rPr>
          <w:rFonts w:ascii="Arial" w:hAnsi="Arial" w:cs="Arial"/>
          <w:szCs w:val="24"/>
        </w:rPr>
        <w:t xml:space="preserve">Domicilio presso il quale far pervenire comunicazioni relative alla procedura di mobilità (indicare solo se diverso dalla residenza) </w:t>
      </w:r>
    </w:p>
    <w:p w:rsidR="00D73FD7" w:rsidRPr="00787CF6" w:rsidRDefault="00D73FD7" w:rsidP="00D73FD7">
      <w:pPr>
        <w:spacing w:line="360" w:lineRule="auto"/>
        <w:ind w:left="-426" w:right="-397"/>
        <w:jc w:val="both"/>
        <w:rPr>
          <w:rFonts w:ascii="Arial" w:hAnsi="Arial" w:cs="Arial"/>
          <w:szCs w:val="24"/>
        </w:rPr>
      </w:pPr>
      <w:r w:rsidRPr="00787CF6">
        <w:rPr>
          <w:rFonts w:ascii="Arial" w:hAnsi="Arial" w:cs="Arial"/>
          <w:szCs w:val="24"/>
        </w:rPr>
        <w:t>____________________________________________________________________________________________________________________________________________________</w:t>
      </w:r>
    </w:p>
    <w:p w:rsidR="00D73FD7" w:rsidRPr="00787CF6" w:rsidRDefault="00D73FD7" w:rsidP="00D73FD7">
      <w:pPr>
        <w:ind w:left="-426" w:right="-397"/>
        <w:rPr>
          <w:rFonts w:ascii="Arial" w:hAnsi="Arial" w:cs="Arial"/>
          <w:szCs w:val="24"/>
        </w:rPr>
      </w:pPr>
    </w:p>
    <w:p w:rsidR="00D73FD7" w:rsidRPr="00787CF6" w:rsidRDefault="00D73FD7" w:rsidP="00D73FD7">
      <w:pPr>
        <w:spacing w:after="240"/>
        <w:ind w:left="-426" w:right="-397"/>
        <w:jc w:val="both"/>
        <w:rPr>
          <w:rFonts w:ascii="Arial" w:hAnsi="Arial" w:cs="Arial"/>
          <w:szCs w:val="24"/>
        </w:rPr>
      </w:pPr>
      <w:r w:rsidRPr="00787CF6">
        <w:rPr>
          <w:rFonts w:ascii="Arial" w:hAnsi="Arial" w:cs="Arial"/>
          <w:szCs w:val="24"/>
        </w:rPr>
        <w:t>chiede di essere ammessa/o a partecipare all’avviso pubblico di mobilità volontaria per la copertura di n. 1 posto di categoria D (art. 30, D.lgs. 165/2001).</w:t>
      </w:r>
    </w:p>
    <w:p w:rsidR="00D73FD7" w:rsidRPr="00787CF6" w:rsidRDefault="00D73FD7" w:rsidP="00D73FD7">
      <w:pPr>
        <w:spacing w:after="240"/>
        <w:ind w:left="-426" w:right="-397"/>
        <w:jc w:val="both"/>
        <w:rPr>
          <w:rFonts w:ascii="Arial" w:hAnsi="Arial" w:cs="Arial"/>
          <w:szCs w:val="24"/>
        </w:rPr>
      </w:pPr>
      <w:r w:rsidRPr="00787CF6">
        <w:rPr>
          <w:rFonts w:ascii="Arial" w:hAnsi="Arial" w:cs="Arial"/>
          <w:szCs w:val="24"/>
        </w:rPr>
        <w:t>A tal fine, ai sensi degli articoli 46 e 47 del D.P.R. 28 dicembre 2000, n. 445, consapevole delle sanzioni penali per dichiarazioni mendaci, falsità in atti ed uso di atti falsi ai sensi dell’art. 76 del citato D.P.R. 445/2000, sotto la propria responsabilità</w:t>
      </w:r>
    </w:p>
    <w:p w:rsidR="00D73FD7" w:rsidRPr="00787CF6" w:rsidRDefault="00D73FD7" w:rsidP="00D73FD7">
      <w:pPr>
        <w:spacing w:after="240"/>
        <w:jc w:val="center"/>
        <w:rPr>
          <w:rFonts w:ascii="Arial" w:hAnsi="Arial" w:cs="Arial"/>
          <w:szCs w:val="24"/>
        </w:rPr>
      </w:pPr>
      <w:r w:rsidRPr="00787CF6">
        <w:rPr>
          <w:rFonts w:ascii="Arial" w:hAnsi="Arial" w:cs="Arial"/>
          <w:b/>
          <w:szCs w:val="24"/>
        </w:rPr>
        <w:t>DICHIARA</w:t>
      </w:r>
      <w:r w:rsidRPr="00787CF6">
        <w:rPr>
          <w:rFonts w:ascii="Arial" w:hAnsi="Arial" w:cs="Arial"/>
          <w:szCs w:val="24"/>
        </w:rPr>
        <w:t xml:space="preserve"> </w:t>
      </w:r>
    </w:p>
    <w:p w:rsidR="00D73FD7" w:rsidRPr="00787CF6" w:rsidRDefault="00D73FD7" w:rsidP="00D73FD7">
      <w:pPr>
        <w:tabs>
          <w:tab w:val="left" w:pos="0"/>
        </w:tabs>
        <w:spacing w:after="240"/>
        <w:jc w:val="center"/>
        <w:rPr>
          <w:rFonts w:ascii="Arial" w:hAnsi="Arial" w:cs="Arial"/>
          <w:szCs w:val="24"/>
        </w:rPr>
      </w:pPr>
      <w:r w:rsidRPr="00787CF6">
        <w:rPr>
          <w:rFonts w:ascii="Arial" w:hAnsi="Arial" w:cs="Arial"/>
          <w:szCs w:val="24"/>
        </w:rPr>
        <w:lastRenderedPageBreak/>
        <w:t>di essere in possesso di tutti i requisiti previsti dall’avviso di mobilità e precisamente:</w:t>
      </w:r>
    </w:p>
    <w:p w:rsidR="00D73FD7" w:rsidRDefault="00D73FD7" w:rsidP="00D73FD7">
      <w:pPr>
        <w:pStyle w:val="Paragrafoelenco"/>
        <w:numPr>
          <w:ilvl w:val="0"/>
          <w:numId w:val="35"/>
        </w:numPr>
        <w:tabs>
          <w:tab w:val="left" w:pos="0"/>
        </w:tabs>
        <w:spacing w:after="240"/>
        <w:ind w:left="0" w:hanging="357"/>
        <w:contextualSpacing w:val="0"/>
        <w:jc w:val="both"/>
        <w:rPr>
          <w:rFonts w:ascii="Arial" w:hAnsi="Arial" w:cs="Arial"/>
          <w:szCs w:val="24"/>
        </w:rPr>
      </w:pPr>
      <w:r w:rsidRPr="00787CF6">
        <w:rPr>
          <w:rFonts w:ascii="Arial" w:hAnsi="Arial" w:cs="Arial"/>
          <w:szCs w:val="24"/>
        </w:rPr>
        <w:t>di essere dipendente, con rapporto di lavoro a tempo indeterminato, della seguente pubblica amministrazione di cui all’art. 1, comma 2, del D.lgs. 165/2001, soggetta a regime di limitazione delle assunzioni: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945"/>
      </w:tblGrid>
      <w:tr w:rsidR="00D73FD7" w:rsidTr="00D73FD7">
        <w:tc>
          <w:tcPr>
            <w:tcW w:w="2235" w:type="dxa"/>
            <w:shd w:val="clear" w:color="auto" w:fill="auto"/>
          </w:tcPr>
          <w:p w:rsidR="00D73FD7" w:rsidRPr="00D343E3" w:rsidRDefault="00D73FD7" w:rsidP="00D73FD7">
            <w:pPr>
              <w:pStyle w:val="Paragrafoelenco"/>
              <w:tabs>
                <w:tab w:val="left" w:pos="0"/>
              </w:tabs>
              <w:spacing w:after="240"/>
              <w:ind w:left="0"/>
              <w:contextualSpacing w:val="0"/>
              <w:jc w:val="both"/>
              <w:rPr>
                <w:rFonts w:ascii="Arial" w:hAnsi="Arial" w:cs="Arial"/>
                <w:szCs w:val="24"/>
              </w:rPr>
            </w:pPr>
            <w:r w:rsidRPr="00D343E3">
              <w:rPr>
                <w:rFonts w:ascii="Arial" w:hAnsi="Arial" w:cs="Arial"/>
                <w:szCs w:val="24"/>
              </w:rPr>
              <w:t>Denominazione</w:t>
            </w:r>
          </w:p>
        </w:tc>
        <w:tc>
          <w:tcPr>
            <w:tcW w:w="6945" w:type="dxa"/>
            <w:shd w:val="clear" w:color="auto" w:fill="auto"/>
          </w:tcPr>
          <w:p w:rsidR="00D73FD7" w:rsidRPr="00D343E3" w:rsidRDefault="00D73FD7" w:rsidP="00D73FD7">
            <w:pPr>
              <w:pStyle w:val="Paragrafoelenco"/>
              <w:tabs>
                <w:tab w:val="left" w:pos="0"/>
              </w:tabs>
              <w:spacing w:after="240"/>
              <w:ind w:left="0"/>
              <w:contextualSpacing w:val="0"/>
              <w:jc w:val="both"/>
              <w:rPr>
                <w:rFonts w:ascii="Arial" w:hAnsi="Arial" w:cs="Arial"/>
                <w:szCs w:val="24"/>
              </w:rPr>
            </w:pPr>
          </w:p>
        </w:tc>
      </w:tr>
      <w:tr w:rsidR="00D73FD7" w:rsidTr="00D73FD7">
        <w:tc>
          <w:tcPr>
            <w:tcW w:w="2235" w:type="dxa"/>
            <w:shd w:val="clear" w:color="auto" w:fill="auto"/>
          </w:tcPr>
          <w:p w:rsidR="00D73FD7" w:rsidRPr="00D343E3" w:rsidRDefault="00D73FD7" w:rsidP="00D73FD7">
            <w:pPr>
              <w:pStyle w:val="Paragrafoelenco"/>
              <w:tabs>
                <w:tab w:val="left" w:pos="0"/>
              </w:tabs>
              <w:spacing w:after="240"/>
              <w:ind w:left="0"/>
              <w:contextualSpacing w:val="0"/>
              <w:jc w:val="both"/>
              <w:rPr>
                <w:rFonts w:ascii="Arial" w:hAnsi="Arial" w:cs="Arial"/>
                <w:szCs w:val="24"/>
              </w:rPr>
            </w:pPr>
            <w:r w:rsidRPr="00D343E3">
              <w:rPr>
                <w:rFonts w:ascii="Arial" w:hAnsi="Arial" w:cs="Arial"/>
                <w:szCs w:val="24"/>
              </w:rPr>
              <w:t>Comparto</w:t>
            </w:r>
          </w:p>
        </w:tc>
        <w:tc>
          <w:tcPr>
            <w:tcW w:w="6945" w:type="dxa"/>
            <w:shd w:val="clear" w:color="auto" w:fill="auto"/>
          </w:tcPr>
          <w:p w:rsidR="00D73FD7" w:rsidRPr="00D343E3" w:rsidRDefault="00D73FD7" w:rsidP="00D73FD7">
            <w:pPr>
              <w:pStyle w:val="Paragrafoelenco"/>
              <w:tabs>
                <w:tab w:val="left" w:pos="0"/>
              </w:tabs>
              <w:spacing w:after="240"/>
              <w:ind w:left="0"/>
              <w:contextualSpacing w:val="0"/>
              <w:jc w:val="both"/>
              <w:rPr>
                <w:rFonts w:ascii="Arial" w:hAnsi="Arial" w:cs="Arial"/>
                <w:szCs w:val="24"/>
              </w:rPr>
            </w:pPr>
          </w:p>
        </w:tc>
      </w:tr>
      <w:tr w:rsidR="00D73FD7" w:rsidTr="00D73FD7">
        <w:tc>
          <w:tcPr>
            <w:tcW w:w="2235" w:type="dxa"/>
            <w:shd w:val="clear" w:color="auto" w:fill="auto"/>
          </w:tcPr>
          <w:p w:rsidR="00D73FD7" w:rsidRPr="00D343E3" w:rsidRDefault="00D73FD7" w:rsidP="00D73FD7">
            <w:pPr>
              <w:pStyle w:val="Paragrafoelenco"/>
              <w:tabs>
                <w:tab w:val="left" w:pos="0"/>
              </w:tabs>
              <w:spacing w:after="240"/>
              <w:ind w:left="0"/>
              <w:contextualSpacing w:val="0"/>
              <w:jc w:val="both"/>
              <w:rPr>
                <w:rFonts w:ascii="Arial" w:hAnsi="Arial" w:cs="Arial"/>
                <w:szCs w:val="24"/>
              </w:rPr>
            </w:pPr>
            <w:r w:rsidRPr="00D343E3">
              <w:rPr>
                <w:rFonts w:ascii="Arial" w:hAnsi="Arial" w:cs="Arial"/>
                <w:szCs w:val="24"/>
              </w:rPr>
              <w:t>Data assunzione</w:t>
            </w:r>
          </w:p>
        </w:tc>
        <w:tc>
          <w:tcPr>
            <w:tcW w:w="6945" w:type="dxa"/>
            <w:shd w:val="clear" w:color="auto" w:fill="auto"/>
          </w:tcPr>
          <w:p w:rsidR="00D73FD7" w:rsidRPr="00D343E3" w:rsidRDefault="00D73FD7" w:rsidP="00D73FD7">
            <w:pPr>
              <w:pStyle w:val="Paragrafoelenco"/>
              <w:tabs>
                <w:tab w:val="left" w:pos="0"/>
              </w:tabs>
              <w:spacing w:after="240"/>
              <w:ind w:left="0"/>
              <w:contextualSpacing w:val="0"/>
              <w:jc w:val="both"/>
              <w:rPr>
                <w:rFonts w:ascii="Arial" w:hAnsi="Arial" w:cs="Arial"/>
                <w:szCs w:val="24"/>
              </w:rPr>
            </w:pPr>
          </w:p>
        </w:tc>
      </w:tr>
      <w:tr w:rsidR="00D73FD7" w:rsidTr="00D73FD7">
        <w:tc>
          <w:tcPr>
            <w:tcW w:w="2235" w:type="dxa"/>
            <w:shd w:val="clear" w:color="auto" w:fill="auto"/>
          </w:tcPr>
          <w:p w:rsidR="00D73FD7" w:rsidRPr="00D343E3" w:rsidRDefault="00D73FD7" w:rsidP="00D73FD7">
            <w:pPr>
              <w:pStyle w:val="Paragrafoelenco"/>
              <w:tabs>
                <w:tab w:val="left" w:pos="0"/>
              </w:tabs>
              <w:spacing w:after="240"/>
              <w:ind w:left="0"/>
              <w:contextualSpacing w:val="0"/>
              <w:jc w:val="both"/>
              <w:rPr>
                <w:rFonts w:ascii="Arial" w:hAnsi="Arial" w:cs="Arial"/>
                <w:szCs w:val="24"/>
              </w:rPr>
            </w:pPr>
            <w:r w:rsidRPr="00D343E3">
              <w:rPr>
                <w:rFonts w:ascii="Arial" w:hAnsi="Arial" w:cs="Arial"/>
                <w:szCs w:val="24"/>
              </w:rPr>
              <w:t>Categoria giuridica</w:t>
            </w:r>
          </w:p>
        </w:tc>
        <w:tc>
          <w:tcPr>
            <w:tcW w:w="6945" w:type="dxa"/>
            <w:shd w:val="clear" w:color="auto" w:fill="auto"/>
          </w:tcPr>
          <w:p w:rsidR="00D73FD7" w:rsidRPr="00D343E3" w:rsidRDefault="00D73FD7" w:rsidP="00D73FD7">
            <w:pPr>
              <w:pStyle w:val="Paragrafoelenco"/>
              <w:tabs>
                <w:tab w:val="left" w:pos="0"/>
              </w:tabs>
              <w:spacing w:after="240"/>
              <w:ind w:left="0"/>
              <w:contextualSpacing w:val="0"/>
              <w:jc w:val="both"/>
              <w:rPr>
                <w:rFonts w:ascii="Arial" w:hAnsi="Arial" w:cs="Arial"/>
                <w:szCs w:val="24"/>
              </w:rPr>
            </w:pPr>
          </w:p>
        </w:tc>
      </w:tr>
      <w:tr w:rsidR="00D73FD7" w:rsidTr="00D73FD7">
        <w:tc>
          <w:tcPr>
            <w:tcW w:w="2235" w:type="dxa"/>
            <w:shd w:val="clear" w:color="auto" w:fill="auto"/>
          </w:tcPr>
          <w:p w:rsidR="00D73FD7" w:rsidRPr="00D343E3" w:rsidRDefault="00D73FD7" w:rsidP="00D73FD7">
            <w:pPr>
              <w:pStyle w:val="Paragrafoelenco"/>
              <w:tabs>
                <w:tab w:val="left" w:pos="0"/>
              </w:tabs>
              <w:spacing w:after="240"/>
              <w:ind w:left="0"/>
              <w:contextualSpacing w:val="0"/>
              <w:jc w:val="both"/>
              <w:rPr>
                <w:rFonts w:ascii="Arial" w:hAnsi="Arial" w:cs="Arial"/>
                <w:szCs w:val="24"/>
              </w:rPr>
            </w:pPr>
            <w:r w:rsidRPr="00D343E3">
              <w:rPr>
                <w:rFonts w:ascii="Arial" w:hAnsi="Arial" w:cs="Arial"/>
                <w:szCs w:val="24"/>
              </w:rPr>
              <w:t>Posizione economica</w:t>
            </w:r>
          </w:p>
        </w:tc>
        <w:tc>
          <w:tcPr>
            <w:tcW w:w="6945" w:type="dxa"/>
            <w:shd w:val="clear" w:color="auto" w:fill="auto"/>
          </w:tcPr>
          <w:p w:rsidR="00D73FD7" w:rsidRPr="00D343E3" w:rsidRDefault="00D73FD7" w:rsidP="00D73FD7">
            <w:pPr>
              <w:pStyle w:val="Paragrafoelenco"/>
              <w:tabs>
                <w:tab w:val="left" w:pos="0"/>
              </w:tabs>
              <w:spacing w:after="240"/>
              <w:ind w:left="0"/>
              <w:contextualSpacing w:val="0"/>
              <w:jc w:val="both"/>
              <w:rPr>
                <w:rFonts w:ascii="Arial" w:hAnsi="Arial" w:cs="Arial"/>
                <w:szCs w:val="24"/>
              </w:rPr>
            </w:pPr>
          </w:p>
        </w:tc>
      </w:tr>
      <w:tr w:rsidR="00D73FD7" w:rsidTr="00D73FD7">
        <w:tc>
          <w:tcPr>
            <w:tcW w:w="2235" w:type="dxa"/>
            <w:shd w:val="clear" w:color="auto" w:fill="auto"/>
          </w:tcPr>
          <w:p w:rsidR="00D73FD7" w:rsidRPr="00D343E3" w:rsidRDefault="00D73FD7" w:rsidP="00D73FD7">
            <w:pPr>
              <w:pStyle w:val="Paragrafoelenco"/>
              <w:tabs>
                <w:tab w:val="left" w:pos="0"/>
              </w:tabs>
              <w:spacing w:after="240"/>
              <w:ind w:left="0"/>
              <w:contextualSpacing w:val="0"/>
              <w:rPr>
                <w:rFonts w:ascii="Arial" w:hAnsi="Arial" w:cs="Arial"/>
                <w:szCs w:val="24"/>
              </w:rPr>
            </w:pPr>
            <w:r w:rsidRPr="00D343E3">
              <w:rPr>
                <w:rFonts w:ascii="Arial" w:hAnsi="Arial" w:cs="Arial"/>
                <w:szCs w:val="24"/>
              </w:rPr>
              <w:t>Titolo di studio (indicare data e istituto di conseguimento)</w:t>
            </w:r>
          </w:p>
        </w:tc>
        <w:tc>
          <w:tcPr>
            <w:tcW w:w="6945" w:type="dxa"/>
            <w:shd w:val="clear" w:color="auto" w:fill="auto"/>
          </w:tcPr>
          <w:p w:rsidR="00D73FD7" w:rsidRPr="00D343E3" w:rsidRDefault="00D73FD7" w:rsidP="00D73FD7">
            <w:pPr>
              <w:pStyle w:val="Paragrafoelenco"/>
              <w:tabs>
                <w:tab w:val="left" w:pos="0"/>
              </w:tabs>
              <w:spacing w:after="240"/>
              <w:ind w:left="0"/>
              <w:contextualSpacing w:val="0"/>
              <w:jc w:val="both"/>
              <w:rPr>
                <w:rFonts w:ascii="Arial" w:hAnsi="Arial" w:cs="Arial"/>
                <w:szCs w:val="24"/>
              </w:rPr>
            </w:pPr>
          </w:p>
        </w:tc>
      </w:tr>
    </w:tbl>
    <w:p w:rsidR="00D73FD7" w:rsidRDefault="00D73FD7" w:rsidP="00D73FD7">
      <w:pPr>
        <w:pStyle w:val="Paragrafoelenco"/>
        <w:tabs>
          <w:tab w:val="left" w:pos="0"/>
        </w:tabs>
        <w:spacing w:after="240"/>
        <w:ind w:left="0"/>
        <w:contextualSpacing w:val="0"/>
        <w:jc w:val="both"/>
        <w:rPr>
          <w:rFonts w:ascii="Arial" w:hAnsi="Arial" w:cs="Arial"/>
          <w:szCs w:val="24"/>
        </w:rPr>
      </w:pPr>
    </w:p>
    <w:p w:rsidR="00D73FD7" w:rsidRPr="00787CF6" w:rsidRDefault="00D73FD7" w:rsidP="00D73FD7">
      <w:pPr>
        <w:pStyle w:val="Paragrafoelenco"/>
        <w:numPr>
          <w:ilvl w:val="0"/>
          <w:numId w:val="35"/>
        </w:numPr>
        <w:tabs>
          <w:tab w:val="left" w:pos="0"/>
        </w:tabs>
        <w:spacing w:after="240"/>
        <w:ind w:left="0" w:hanging="357"/>
        <w:contextualSpacing w:val="0"/>
        <w:jc w:val="both"/>
        <w:rPr>
          <w:rFonts w:ascii="Arial" w:hAnsi="Arial" w:cs="Arial"/>
          <w:szCs w:val="24"/>
        </w:rPr>
      </w:pPr>
      <w:r w:rsidRPr="00787CF6">
        <w:rPr>
          <w:rFonts w:ascii="Arial" w:hAnsi="Arial" w:cs="Arial"/>
          <w:szCs w:val="24"/>
        </w:rPr>
        <w:t>di avere l’idoneità fisica allo svolgimento delle mansioni proprie del posto da ricoprire;</w:t>
      </w:r>
    </w:p>
    <w:p w:rsidR="00D73FD7" w:rsidRPr="00787CF6" w:rsidRDefault="00D73FD7" w:rsidP="00D73FD7">
      <w:pPr>
        <w:pStyle w:val="Paragrafoelenco"/>
        <w:numPr>
          <w:ilvl w:val="0"/>
          <w:numId w:val="35"/>
        </w:numPr>
        <w:tabs>
          <w:tab w:val="left" w:pos="0"/>
        </w:tabs>
        <w:spacing w:after="240"/>
        <w:ind w:left="0" w:hanging="357"/>
        <w:contextualSpacing w:val="0"/>
        <w:jc w:val="both"/>
        <w:rPr>
          <w:rFonts w:ascii="Arial" w:hAnsi="Arial" w:cs="Arial"/>
          <w:szCs w:val="24"/>
        </w:rPr>
      </w:pPr>
      <w:r w:rsidRPr="00787CF6">
        <w:rPr>
          <w:rFonts w:ascii="Arial" w:hAnsi="Arial" w:cs="Arial"/>
          <w:szCs w:val="24"/>
        </w:rPr>
        <w:t>di aver superato il periodo di prova;</w:t>
      </w:r>
    </w:p>
    <w:p w:rsidR="00D73FD7" w:rsidRPr="00787CF6" w:rsidRDefault="00D73FD7" w:rsidP="00D73FD7">
      <w:pPr>
        <w:pStyle w:val="Paragrafoelenco"/>
        <w:numPr>
          <w:ilvl w:val="0"/>
          <w:numId w:val="35"/>
        </w:numPr>
        <w:tabs>
          <w:tab w:val="left" w:pos="0"/>
        </w:tabs>
        <w:spacing w:after="240"/>
        <w:ind w:left="0" w:hanging="357"/>
        <w:contextualSpacing w:val="0"/>
        <w:jc w:val="both"/>
        <w:rPr>
          <w:rFonts w:ascii="Arial" w:hAnsi="Arial" w:cs="Arial"/>
          <w:szCs w:val="24"/>
        </w:rPr>
      </w:pPr>
      <w:r w:rsidRPr="00787CF6">
        <w:rPr>
          <w:rFonts w:ascii="Arial" w:hAnsi="Arial" w:cs="Arial"/>
          <w:szCs w:val="24"/>
        </w:rPr>
        <w:t>non essere sospeso cautelarmente o per ragioni disciplinari dal servizio;</w:t>
      </w:r>
    </w:p>
    <w:p w:rsidR="00D73FD7" w:rsidRPr="00787CF6" w:rsidRDefault="00D73FD7" w:rsidP="00D73FD7">
      <w:pPr>
        <w:pStyle w:val="Paragrafoelenco"/>
        <w:numPr>
          <w:ilvl w:val="0"/>
          <w:numId w:val="35"/>
        </w:numPr>
        <w:tabs>
          <w:tab w:val="left" w:pos="0"/>
        </w:tabs>
        <w:spacing w:after="240"/>
        <w:ind w:left="0" w:hanging="357"/>
        <w:contextualSpacing w:val="0"/>
        <w:jc w:val="both"/>
        <w:rPr>
          <w:rFonts w:ascii="Arial" w:hAnsi="Arial" w:cs="Arial"/>
          <w:szCs w:val="24"/>
        </w:rPr>
      </w:pPr>
      <w:r w:rsidRPr="00787CF6">
        <w:rPr>
          <w:rFonts w:ascii="Arial" w:hAnsi="Arial" w:cs="Arial"/>
          <w:szCs w:val="24"/>
        </w:rPr>
        <w:t>di non avere procedimenti disciplinari in corso, né avere riportato sanzioni superiori al richiamo verbale a seguito di provvedimenti disciplinari negli ultimi due anni dalla data di scadenza del presente avviso;</w:t>
      </w:r>
    </w:p>
    <w:p w:rsidR="00D73FD7" w:rsidRPr="00787CF6" w:rsidRDefault="00D73FD7" w:rsidP="00D73FD7">
      <w:pPr>
        <w:pStyle w:val="Paragrafoelenco"/>
        <w:numPr>
          <w:ilvl w:val="0"/>
          <w:numId w:val="35"/>
        </w:numPr>
        <w:tabs>
          <w:tab w:val="left" w:pos="0"/>
        </w:tabs>
        <w:spacing w:after="240"/>
        <w:ind w:left="0" w:hanging="357"/>
        <w:contextualSpacing w:val="0"/>
        <w:jc w:val="both"/>
        <w:rPr>
          <w:rFonts w:ascii="Arial" w:hAnsi="Arial" w:cs="Arial"/>
          <w:szCs w:val="24"/>
        </w:rPr>
      </w:pPr>
      <w:r w:rsidRPr="00787CF6">
        <w:rPr>
          <w:rFonts w:ascii="Arial" w:hAnsi="Arial" w:cs="Arial"/>
          <w:szCs w:val="24"/>
        </w:rPr>
        <w:t>di non essere stato/a destinatario/a di sanzioni penali; di non avere procedimenti penali in corso; nel caso in cui vi siano procedimenti penali in corso, gli stessi devono essere dichiarati e vengono sottoposti a valutazione da parte dell’Amministrazione;</w:t>
      </w:r>
    </w:p>
    <w:p w:rsidR="00D73FD7" w:rsidRPr="00787CF6" w:rsidRDefault="00D73FD7" w:rsidP="00D73FD7">
      <w:pPr>
        <w:pStyle w:val="Paragrafoelenco"/>
        <w:numPr>
          <w:ilvl w:val="0"/>
          <w:numId w:val="35"/>
        </w:numPr>
        <w:tabs>
          <w:tab w:val="left" w:pos="0"/>
        </w:tabs>
        <w:spacing w:after="240"/>
        <w:ind w:left="0" w:hanging="357"/>
        <w:contextualSpacing w:val="0"/>
        <w:jc w:val="both"/>
        <w:rPr>
          <w:rFonts w:ascii="Arial" w:hAnsi="Arial" w:cs="Arial"/>
          <w:szCs w:val="24"/>
        </w:rPr>
      </w:pPr>
      <w:r w:rsidRPr="00787CF6">
        <w:rPr>
          <w:rFonts w:ascii="Arial" w:hAnsi="Arial" w:cs="Arial"/>
          <w:szCs w:val="24"/>
        </w:rPr>
        <w:t>non essere stato condannato, neppure con sentenza non ancora passata in giudicato, per uno dei delitti contro la Pubblica Amministrazione, di cui al Libro II, Titolo II, Capo I del c.p.;</w:t>
      </w:r>
    </w:p>
    <w:p w:rsidR="00D73FD7" w:rsidRPr="00787CF6" w:rsidRDefault="00D73FD7" w:rsidP="00D73FD7">
      <w:pPr>
        <w:pStyle w:val="Paragrafoelenco"/>
        <w:numPr>
          <w:ilvl w:val="0"/>
          <w:numId w:val="35"/>
        </w:numPr>
        <w:tabs>
          <w:tab w:val="left" w:pos="0"/>
        </w:tabs>
        <w:spacing w:after="240"/>
        <w:ind w:left="0" w:hanging="357"/>
        <w:contextualSpacing w:val="0"/>
        <w:jc w:val="both"/>
        <w:rPr>
          <w:rFonts w:ascii="Arial" w:hAnsi="Arial" w:cs="Arial"/>
          <w:szCs w:val="24"/>
        </w:rPr>
      </w:pPr>
      <w:r w:rsidRPr="00787CF6">
        <w:rPr>
          <w:rFonts w:ascii="Arial" w:hAnsi="Arial" w:cs="Arial"/>
          <w:szCs w:val="24"/>
        </w:rPr>
        <w:t>di essere in possesso, a pena di esclusione, del nulla osta preventivo e incondizionato alla mobilità rilasciato dall’Amministrazione di appartenenza</w:t>
      </w:r>
      <w:r w:rsidRPr="00172F18">
        <w:rPr>
          <w:rFonts w:ascii="Arial" w:hAnsi="Arial" w:cs="Arial"/>
          <w:szCs w:val="24"/>
          <w:u w:val="single"/>
        </w:rPr>
        <w:t xml:space="preserve">, </w:t>
      </w:r>
      <w:r w:rsidRPr="00787CF6">
        <w:rPr>
          <w:rFonts w:ascii="Arial" w:hAnsi="Arial" w:cs="Arial"/>
          <w:szCs w:val="24"/>
        </w:rPr>
        <w:lastRenderedPageBreak/>
        <w:t>contenente l’attestazione che la stessa è soggetta al regime di limitazio</w:t>
      </w:r>
      <w:r>
        <w:rPr>
          <w:rFonts w:ascii="Arial" w:hAnsi="Arial" w:cs="Arial"/>
          <w:szCs w:val="24"/>
        </w:rPr>
        <w:t xml:space="preserve">ne alle assunzioni di personale </w:t>
      </w:r>
    </w:p>
    <w:p w:rsidR="00D73FD7" w:rsidRPr="00787CF6" w:rsidRDefault="00D73FD7" w:rsidP="00D73FD7">
      <w:pPr>
        <w:pStyle w:val="Paragrafoelenco"/>
        <w:numPr>
          <w:ilvl w:val="0"/>
          <w:numId w:val="35"/>
        </w:numPr>
        <w:tabs>
          <w:tab w:val="left" w:pos="0"/>
        </w:tabs>
        <w:spacing w:after="240"/>
        <w:ind w:left="0" w:hanging="357"/>
        <w:contextualSpacing w:val="0"/>
        <w:jc w:val="both"/>
        <w:rPr>
          <w:rFonts w:ascii="Arial" w:hAnsi="Arial" w:cs="Arial"/>
          <w:szCs w:val="24"/>
        </w:rPr>
      </w:pPr>
      <w:r w:rsidRPr="00787CF6">
        <w:rPr>
          <w:rFonts w:ascii="Arial" w:hAnsi="Arial" w:cs="Arial"/>
          <w:szCs w:val="24"/>
        </w:rPr>
        <w:t>di accettare tutte le condizioni previste dall’avviso di mobilità, pena l’esclusione dalla selezione.</w:t>
      </w:r>
    </w:p>
    <w:p w:rsidR="00D73FD7" w:rsidRPr="00787CF6" w:rsidRDefault="00D73FD7" w:rsidP="00D73FD7">
      <w:pPr>
        <w:pStyle w:val="Paragrafoelenco"/>
        <w:jc w:val="both"/>
        <w:rPr>
          <w:rFonts w:ascii="Arial" w:hAnsi="Arial" w:cs="Arial"/>
          <w:szCs w:val="24"/>
        </w:rPr>
      </w:pPr>
    </w:p>
    <w:p w:rsidR="00D73FD7" w:rsidRPr="00787CF6" w:rsidRDefault="00D73FD7" w:rsidP="00D73FD7">
      <w:pPr>
        <w:spacing w:after="240"/>
        <w:ind w:left="-426" w:right="-397"/>
        <w:jc w:val="both"/>
        <w:rPr>
          <w:rFonts w:ascii="Arial" w:hAnsi="Arial" w:cs="Arial"/>
          <w:szCs w:val="24"/>
        </w:rPr>
      </w:pPr>
      <w:r w:rsidRPr="00787CF6">
        <w:rPr>
          <w:rFonts w:ascii="Arial" w:hAnsi="Arial" w:cs="Arial"/>
          <w:szCs w:val="24"/>
        </w:rPr>
        <w:t>Dichiara altresì di essere in posizione di comando a tempo pieno presso il ruolo di Arpea dal __________</w:t>
      </w:r>
    </w:p>
    <w:p w:rsidR="00D73FD7" w:rsidRPr="00787CF6" w:rsidRDefault="00D73FD7" w:rsidP="00D73FD7">
      <w:pPr>
        <w:spacing w:after="240"/>
        <w:ind w:left="-426" w:right="-397"/>
        <w:jc w:val="both"/>
        <w:rPr>
          <w:rFonts w:ascii="Arial" w:hAnsi="Arial" w:cs="Arial"/>
          <w:szCs w:val="24"/>
        </w:rPr>
      </w:pPr>
      <w:r w:rsidRPr="00787CF6">
        <w:rPr>
          <w:rFonts w:ascii="Arial" w:hAnsi="Arial" w:cs="Arial"/>
          <w:szCs w:val="24"/>
        </w:rPr>
        <w:t>Ai sensi del Reg. UE 2016/679 autorizzo Arpea al trattamento delle informazioni contenute nella  presente  domanda  esclusivamente  per  le  finalità  ed  adempimenti  connessi  allo  svolgimento della procedura in oggetto ed alla eventuale successiva gestione del rapporto di lavoro.</w:t>
      </w:r>
    </w:p>
    <w:p w:rsidR="00D73FD7" w:rsidRPr="00787CF6" w:rsidRDefault="00D73FD7" w:rsidP="00D73FD7">
      <w:pPr>
        <w:spacing w:after="240"/>
        <w:ind w:left="-426" w:right="-397"/>
        <w:jc w:val="both"/>
        <w:rPr>
          <w:rFonts w:ascii="Arial" w:hAnsi="Arial" w:cs="Arial"/>
          <w:szCs w:val="24"/>
        </w:rPr>
      </w:pPr>
      <w:r w:rsidRPr="00787CF6">
        <w:rPr>
          <w:rFonts w:ascii="Arial" w:hAnsi="Arial" w:cs="Arial"/>
          <w:szCs w:val="24"/>
        </w:rPr>
        <w:t xml:space="preserve">Con la firma apposta in calce, autorizzo Arpea a rendere pubblici, mediante pubblicazione on-line sul suo sito internet, dati riguardanti l’ammissione o l’esclusione della procedura di mobilità e gli esiti relativi alle fasi procedurali previsti dall’avviso. </w:t>
      </w:r>
    </w:p>
    <w:p w:rsidR="00D73FD7" w:rsidRPr="00787CF6" w:rsidRDefault="00D73FD7" w:rsidP="00D73FD7">
      <w:pPr>
        <w:spacing w:after="240"/>
        <w:ind w:left="-426" w:right="-397"/>
        <w:jc w:val="both"/>
        <w:rPr>
          <w:rFonts w:ascii="Arial" w:hAnsi="Arial" w:cs="Arial"/>
          <w:szCs w:val="24"/>
        </w:rPr>
      </w:pPr>
      <w:r w:rsidRPr="00787CF6">
        <w:rPr>
          <w:rFonts w:ascii="Arial" w:hAnsi="Arial" w:cs="Arial"/>
          <w:szCs w:val="24"/>
        </w:rPr>
        <w:t>Allego, a pena di esclusione, alla presente:</w:t>
      </w:r>
    </w:p>
    <w:p w:rsidR="00D73FD7" w:rsidRPr="00787CF6" w:rsidRDefault="00D73FD7" w:rsidP="00D73FD7">
      <w:pPr>
        <w:pStyle w:val="Paragrafoelenco"/>
        <w:numPr>
          <w:ilvl w:val="0"/>
          <w:numId w:val="47"/>
        </w:numPr>
        <w:spacing w:after="240"/>
        <w:ind w:right="-397"/>
        <w:jc w:val="both"/>
        <w:rPr>
          <w:rFonts w:ascii="Arial" w:hAnsi="Arial" w:cs="Arial"/>
          <w:szCs w:val="24"/>
        </w:rPr>
      </w:pPr>
      <w:r w:rsidRPr="00787CF6">
        <w:rPr>
          <w:rFonts w:ascii="Arial" w:hAnsi="Arial" w:cs="Arial"/>
          <w:szCs w:val="24"/>
        </w:rPr>
        <w:t>curriculum vitae, debitamente datato e sottoscritto;</w:t>
      </w:r>
    </w:p>
    <w:p w:rsidR="00D73FD7" w:rsidRPr="00787CF6" w:rsidRDefault="00D73FD7" w:rsidP="00D73FD7">
      <w:pPr>
        <w:pStyle w:val="Paragrafoelenco"/>
        <w:numPr>
          <w:ilvl w:val="0"/>
          <w:numId w:val="47"/>
        </w:numPr>
        <w:spacing w:after="240"/>
        <w:ind w:right="-397"/>
        <w:jc w:val="both"/>
        <w:rPr>
          <w:rFonts w:ascii="Arial" w:hAnsi="Arial" w:cs="Arial"/>
          <w:szCs w:val="24"/>
        </w:rPr>
      </w:pPr>
      <w:r w:rsidRPr="00787CF6">
        <w:rPr>
          <w:rFonts w:ascii="Arial" w:hAnsi="Arial" w:cs="Arial"/>
          <w:szCs w:val="24"/>
        </w:rPr>
        <w:t>fotocopia documento di identità in corso di validità;</w:t>
      </w:r>
    </w:p>
    <w:p w:rsidR="00D73FD7" w:rsidRPr="00172F18" w:rsidRDefault="00D73FD7" w:rsidP="00D73FD7">
      <w:pPr>
        <w:pStyle w:val="Paragrafoelenco"/>
        <w:numPr>
          <w:ilvl w:val="0"/>
          <w:numId w:val="47"/>
        </w:numPr>
        <w:jc w:val="both"/>
        <w:rPr>
          <w:rFonts w:ascii="Arial" w:hAnsi="Arial" w:cs="Arial"/>
          <w:szCs w:val="24"/>
        </w:rPr>
      </w:pPr>
      <w:r w:rsidRPr="00172F18">
        <w:rPr>
          <w:rFonts w:ascii="Arial" w:hAnsi="Arial" w:cs="Arial"/>
          <w:szCs w:val="24"/>
        </w:rPr>
        <w:t>nulla osta preventivo e incondizionato alla mobilità rilasciato dall’A</w:t>
      </w:r>
      <w:r>
        <w:rPr>
          <w:rFonts w:ascii="Arial" w:hAnsi="Arial" w:cs="Arial"/>
          <w:szCs w:val="24"/>
        </w:rPr>
        <w:t>mministrazione di appartenenza</w:t>
      </w:r>
      <w:r w:rsidRPr="00172F18">
        <w:rPr>
          <w:rFonts w:ascii="Arial" w:hAnsi="Arial" w:cs="Arial"/>
          <w:szCs w:val="24"/>
        </w:rPr>
        <w:t>,</w:t>
      </w:r>
      <w:r>
        <w:rPr>
          <w:rFonts w:ascii="Arial" w:hAnsi="Arial" w:cs="Arial"/>
          <w:szCs w:val="24"/>
        </w:rPr>
        <w:t xml:space="preserve"> </w:t>
      </w:r>
      <w:r w:rsidRPr="00172F18">
        <w:rPr>
          <w:rFonts w:ascii="Arial" w:hAnsi="Arial" w:cs="Arial"/>
          <w:szCs w:val="24"/>
        </w:rPr>
        <w:t xml:space="preserve">contenente l’attestazione che la stessa è soggetta al regime di limitazione alle assunzioni di personale </w:t>
      </w:r>
    </w:p>
    <w:p w:rsidR="00D73FD7" w:rsidRPr="00787CF6" w:rsidRDefault="00D73FD7" w:rsidP="00D73FD7">
      <w:pPr>
        <w:pStyle w:val="Paragrafoelenco"/>
        <w:spacing w:after="240"/>
        <w:ind w:left="294" w:right="-397"/>
        <w:jc w:val="both"/>
        <w:rPr>
          <w:rFonts w:ascii="Arial" w:hAnsi="Arial" w:cs="Arial"/>
          <w:szCs w:val="24"/>
        </w:rPr>
      </w:pPr>
    </w:p>
    <w:p w:rsidR="00D73FD7" w:rsidRPr="00787CF6" w:rsidRDefault="00D73FD7" w:rsidP="00D73FD7">
      <w:pPr>
        <w:pStyle w:val="Paragrafoelenco"/>
        <w:jc w:val="both"/>
        <w:rPr>
          <w:rFonts w:ascii="Arial" w:hAnsi="Arial" w:cs="Arial"/>
          <w:szCs w:val="24"/>
        </w:rPr>
      </w:pPr>
    </w:p>
    <w:p w:rsidR="00D73FD7" w:rsidRDefault="00D73FD7" w:rsidP="00D73FD7">
      <w:pPr>
        <w:jc w:val="both"/>
        <w:rPr>
          <w:rFonts w:ascii="Arial" w:hAnsi="Arial" w:cs="Arial"/>
          <w:szCs w:val="24"/>
        </w:rPr>
      </w:pPr>
      <w:r w:rsidRPr="00787CF6">
        <w:rPr>
          <w:rFonts w:ascii="Arial" w:hAnsi="Arial" w:cs="Arial"/>
          <w:szCs w:val="24"/>
        </w:rPr>
        <w:t xml:space="preserve">Data,_________________                     </w:t>
      </w:r>
    </w:p>
    <w:p w:rsidR="00D73FD7" w:rsidRDefault="00D73FD7" w:rsidP="00D73FD7">
      <w:pPr>
        <w:jc w:val="both"/>
        <w:rPr>
          <w:rFonts w:ascii="Arial" w:hAnsi="Arial" w:cs="Arial"/>
          <w:szCs w:val="24"/>
        </w:rPr>
      </w:pPr>
    </w:p>
    <w:p w:rsidR="00D73FD7" w:rsidRDefault="00D73FD7" w:rsidP="00D73FD7">
      <w:pPr>
        <w:rPr>
          <w:rFonts w:ascii="Arial" w:hAnsi="Arial" w:cs="Arial"/>
          <w:szCs w:val="24"/>
        </w:rPr>
      </w:pPr>
    </w:p>
    <w:p w:rsidR="00D73FD7" w:rsidRDefault="00D73FD7" w:rsidP="00D73FD7">
      <w:pPr>
        <w:rPr>
          <w:rFonts w:ascii="Arial" w:hAnsi="Arial" w:cs="Arial"/>
          <w:szCs w:val="24"/>
        </w:rPr>
      </w:pPr>
    </w:p>
    <w:p w:rsidR="00D73FD7" w:rsidRDefault="00D73FD7" w:rsidP="00D73FD7">
      <w:pPr>
        <w:rPr>
          <w:rFonts w:ascii="Arial" w:hAnsi="Arial" w:cs="Arial"/>
          <w:szCs w:val="24"/>
        </w:rPr>
      </w:pPr>
    </w:p>
    <w:p w:rsidR="00D73FD7" w:rsidRPr="00787CF6" w:rsidRDefault="00D73FD7" w:rsidP="00D73FD7">
      <w:pPr>
        <w:ind w:left="5760"/>
        <w:rPr>
          <w:rFonts w:ascii="Arial" w:hAnsi="Arial" w:cs="Arial"/>
          <w:szCs w:val="24"/>
        </w:rPr>
      </w:pPr>
      <w:r>
        <w:rPr>
          <w:rFonts w:ascii="Arial" w:hAnsi="Arial" w:cs="Arial"/>
          <w:szCs w:val="24"/>
        </w:rPr>
        <w:t>-----------------------------</w:t>
      </w:r>
    </w:p>
    <w:p w:rsidR="00D73FD7" w:rsidRPr="00787CF6" w:rsidRDefault="00D73FD7" w:rsidP="00D73FD7">
      <w:pPr>
        <w:ind w:left="4820"/>
        <w:jc w:val="center"/>
        <w:rPr>
          <w:rFonts w:ascii="Arial" w:hAnsi="Arial" w:cs="Arial"/>
          <w:szCs w:val="24"/>
        </w:rPr>
      </w:pPr>
      <w:r w:rsidRPr="00787CF6">
        <w:rPr>
          <w:rFonts w:ascii="Arial" w:hAnsi="Arial" w:cs="Arial"/>
          <w:szCs w:val="24"/>
        </w:rPr>
        <w:t>(firma leggibile)</w:t>
      </w:r>
    </w:p>
    <w:p w:rsidR="00D73FD7" w:rsidRPr="00787CF6" w:rsidRDefault="00D73FD7" w:rsidP="00D73FD7">
      <w:pPr>
        <w:ind w:left="4820"/>
        <w:jc w:val="center"/>
        <w:rPr>
          <w:rFonts w:ascii="Arial" w:hAnsi="Arial" w:cs="Arial"/>
          <w:szCs w:val="24"/>
        </w:rPr>
      </w:pPr>
      <w:r w:rsidRPr="00787CF6">
        <w:rPr>
          <w:rFonts w:ascii="Arial" w:hAnsi="Arial" w:cs="Arial"/>
          <w:szCs w:val="24"/>
        </w:rPr>
        <w:t xml:space="preserve">Ai sensi dell’art 39 d.P.R. 28 dicembre 2000, n. 445, la firma non deve essere autenticata. </w:t>
      </w:r>
    </w:p>
    <w:p w:rsidR="00B61FAD" w:rsidRPr="005F1882" w:rsidRDefault="00B61FAD" w:rsidP="005F1882">
      <w:pPr>
        <w:ind w:left="4820"/>
        <w:jc w:val="center"/>
        <w:rPr>
          <w:sz w:val="20"/>
        </w:rPr>
      </w:pPr>
      <w:r>
        <w:rPr>
          <w:sz w:val="20"/>
        </w:rPr>
        <w:t xml:space="preserve"> </w:t>
      </w:r>
    </w:p>
    <w:sectPr w:rsidR="00B61FAD" w:rsidRPr="005F1882" w:rsidSect="006C40B5">
      <w:headerReference w:type="default" r:id="rId9"/>
      <w:footerReference w:type="default" r:id="rId10"/>
      <w:pgSz w:w="11906" w:h="16838"/>
      <w:pgMar w:top="2835" w:right="1558" w:bottom="1843" w:left="1247" w:header="142" w:footer="111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F8E" w:rsidRDefault="00485F8E">
      <w:r>
        <w:separator/>
      </w:r>
    </w:p>
  </w:endnote>
  <w:endnote w:type="continuationSeparator" w:id="0">
    <w:p w:rsidR="00485F8E" w:rsidRDefault="00485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ITC Officina Sans Book">
    <w:altName w:val="Courier New"/>
    <w:charset w:val="00"/>
    <w:family w:val="auto"/>
    <w:pitch w:val="variable"/>
    <w:sig w:usb0="03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8C5" w:rsidRDefault="002808C5">
    <w:pPr>
      <w:pStyle w:val="Pidipagina"/>
      <w:ind w:left="-1247" w:right="-1220" w:firstLine="1967"/>
    </w:pPr>
    <w:r>
      <w:rPr>
        <w:noProof/>
      </w:rPr>
      <w:drawing>
        <wp:anchor distT="0" distB="0" distL="114300" distR="114300" simplePos="0" relativeHeight="251657216" behindDoc="1" locked="0" layoutInCell="1" allowOverlap="1">
          <wp:simplePos x="0" y="0"/>
          <wp:positionH relativeFrom="column">
            <wp:posOffset>-969010</wp:posOffset>
          </wp:positionH>
          <wp:positionV relativeFrom="paragraph">
            <wp:posOffset>21590</wp:posOffset>
          </wp:positionV>
          <wp:extent cx="7740650" cy="901700"/>
          <wp:effectExtent l="0" t="0" r="0" b="0"/>
          <wp:wrapNone/>
          <wp:docPr id="4" name="Immagine 4" descr="piede_5-1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de_5-11-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0" cy="901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F8E" w:rsidRDefault="00485F8E">
      <w:r>
        <w:separator/>
      </w:r>
    </w:p>
  </w:footnote>
  <w:footnote w:type="continuationSeparator" w:id="0">
    <w:p w:rsidR="00485F8E" w:rsidRDefault="00485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8C5" w:rsidRPr="00446B49" w:rsidRDefault="002808C5" w:rsidP="00E5577C"/>
  <w:p w:rsidR="002808C5" w:rsidRDefault="002808C5">
    <w:pPr>
      <w:pStyle w:val="Intestazione"/>
      <w:tabs>
        <w:tab w:val="left" w:pos="4536"/>
      </w:tabs>
      <w:ind w:left="-1247" w:right="-1220"/>
      <w:jc w:val="center"/>
    </w:pPr>
    <w:r>
      <w:rPr>
        <w:noProof/>
      </w:rPr>
      <w:drawing>
        <wp:anchor distT="0" distB="0" distL="114300" distR="114300" simplePos="0" relativeHeight="251658240" behindDoc="1" locked="0" layoutInCell="1" allowOverlap="1">
          <wp:simplePos x="0" y="0"/>
          <wp:positionH relativeFrom="column">
            <wp:posOffset>-562610</wp:posOffset>
          </wp:positionH>
          <wp:positionV relativeFrom="paragraph">
            <wp:posOffset>0</wp:posOffset>
          </wp:positionV>
          <wp:extent cx="7137400" cy="1511300"/>
          <wp:effectExtent l="0" t="0" r="6350" b="0"/>
          <wp:wrapNone/>
          <wp:docPr id="5" name="Immagine 5" descr="testat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stata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7400" cy="1511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F0410"/>
    <w:lvl w:ilvl="0">
      <w:start w:val="1"/>
      <w:numFmt w:val="decimal"/>
      <w:lvlText w:val="%1."/>
      <w:lvlJc w:val="left"/>
      <w:pPr>
        <w:tabs>
          <w:tab w:val="num" w:pos="360"/>
        </w:tabs>
        <w:ind w:left="360" w:hanging="360"/>
      </w:pPr>
      <w:rPr>
        <w:rFonts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696B53"/>
    <w:multiLevelType w:val="hybridMultilevel"/>
    <w:tmpl w:val="51EAEC8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nsid w:val="0115339C"/>
    <w:multiLevelType w:val="hybridMultilevel"/>
    <w:tmpl w:val="D384FAC4"/>
    <w:lvl w:ilvl="0" w:tplc="064AA28E">
      <w:start w:val="16"/>
      <w:numFmt w:val="bullet"/>
      <w:lvlText w:val="-"/>
      <w:lvlJc w:val="left"/>
      <w:pPr>
        <w:tabs>
          <w:tab w:val="num" w:pos="560"/>
        </w:tabs>
        <w:ind w:left="560" w:hanging="360"/>
      </w:pPr>
      <w:rPr>
        <w:rFonts w:ascii="Times New Roman" w:eastAsia="Times New Roman" w:hAnsi="Times New Roman" w:hint="default"/>
      </w:rPr>
    </w:lvl>
    <w:lvl w:ilvl="1" w:tplc="8D8808EA" w:tentative="1">
      <w:start w:val="1"/>
      <w:numFmt w:val="bullet"/>
      <w:lvlText w:val="o"/>
      <w:lvlJc w:val="left"/>
      <w:pPr>
        <w:tabs>
          <w:tab w:val="num" w:pos="1280"/>
        </w:tabs>
        <w:ind w:left="1280" w:hanging="360"/>
      </w:pPr>
      <w:rPr>
        <w:rFonts w:ascii="Courier New" w:hAnsi="Courier New" w:hint="default"/>
      </w:rPr>
    </w:lvl>
    <w:lvl w:ilvl="2" w:tplc="7BC0FD82" w:tentative="1">
      <w:start w:val="1"/>
      <w:numFmt w:val="bullet"/>
      <w:lvlText w:val=""/>
      <w:lvlJc w:val="left"/>
      <w:pPr>
        <w:tabs>
          <w:tab w:val="num" w:pos="2000"/>
        </w:tabs>
        <w:ind w:left="2000" w:hanging="360"/>
      </w:pPr>
      <w:rPr>
        <w:rFonts w:ascii="Wingdings" w:hAnsi="Wingdings" w:hint="default"/>
      </w:rPr>
    </w:lvl>
    <w:lvl w:ilvl="3" w:tplc="1FC4E814" w:tentative="1">
      <w:start w:val="1"/>
      <w:numFmt w:val="bullet"/>
      <w:lvlText w:val=""/>
      <w:lvlJc w:val="left"/>
      <w:pPr>
        <w:tabs>
          <w:tab w:val="num" w:pos="2720"/>
        </w:tabs>
        <w:ind w:left="2720" w:hanging="360"/>
      </w:pPr>
      <w:rPr>
        <w:rFonts w:ascii="Symbol" w:hAnsi="Symbol" w:hint="default"/>
      </w:rPr>
    </w:lvl>
    <w:lvl w:ilvl="4" w:tplc="CAB644E4" w:tentative="1">
      <w:start w:val="1"/>
      <w:numFmt w:val="bullet"/>
      <w:lvlText w:val="o"/>
      <w:lvlJc w:val="left"/>
      <w:pPr>
        <w:tabs>
          <w:tab w:val="num" w:pos="3440"/>
        </w:tabs>
        <w:ind w:left="3440" w:hanging="360"/>
      </w:pPr>
      <w:rPr>
        <w:rFonts w:ascii="Courier New" w:hAnsi="Courier New" w:hint="default"/>
      </w:rPr>
    </w:lvl>
    <w:lvl w:ilvl="5" w:tplc="542EF7C2" w:tentative="1">
      <w:start w:val="1"/>
      <w:numFmt w:val="bullet"/>
      <w:lvlText w:val=""/>
      <w:lvlJc w:val="left"/>
      <w:pPr>
        <w:tabs>
          <w:tab w:val="num" w:pos="4160"/>
        </w:tabs>
        <w:ind w:left="4160" w:hanging="360"/>
      </w:pPr>
      <w:rPr>
        <w:rFonts w:ascii="Wingdings" w:hAnsi="Wingdings" w:hint="default"/>
      </w:rPr>
    </w:lvl>
    <w:lvl w:ilvl="6" w:tplc="7CB24968" w:tentative="1">
      <w:start w:val="1"/>
      <w:numFmt w:val="bullet"/>
      <w:lvlText w:val=""/>
      <w:lvlJc w:val="left"/>
      <w:pPr>
        <w:tabs>
          <w:tab w:val="num" w:pos="4880"/>
        </w:tabs>
        <w:ind w:left="4880" w:hanging="360"/>
      </w:pPr>
      <w:rPr>
        <w:rFonts w:ascii="Symbol" w:hAnsi="Symbol" w:hint="default"/>
      </w:rPr>
    </w:lvl>
    <w:lvl w:ilvl="7" w:tplc="91969032" w:tentative="1">
      <w:start w:val="1"/>
      <w:numFmt w:val="bullet"/>
      <w:lvlText w:val="o"/>
      <w:lvlJc w:val="left"/>
      <w:pPr>
        <w:tabs>
          <w:tab w:val="num" w:pos="5600"/>
        </w:tabs>
        <w:ind w:left="5600" w:hanging="360"/>
      </w:pPr>
      <w:rPr>
        <w:rFonts w:ascii="Courier New" w:hAnsi="Courier New" w:hint="default"/>
      </w:rPr>
    </w:lvl>
    <w:lvl w:ilvl="8" w:tplc="49CA4F48" w:tentative="1">
      <w:start w:val="1"/>
      <w:numFmt w:val="bullet"/>
      <w:lvlText w:val=""/>
      <w:lvlJc w:val="left"/>
      <w:pPr>
        <w:tabs>
          <w:tab w:val="num" w:pos="6320"/>
        </w:tabs>
        <w:ind w:left="6320" w:hanging="360"/>
      </w:pPr>
      <w:rPr>
        <w:rFonts w:ascii="Wingdings" w:hAnsi="Wingdings" w:hint="default"/>
      </w:rPr>
    </w:lvl>
  </w:abstractNum>
  <w:abstractNum w:abstractNumId="4">
    <w:nsid w:val="057B7162"/>
    <w:multiLevelType w:val="hybridMultilevel"/>
    <w:tmpl w:val="8A16CF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9C73972"/>
    <w:multiLevelType w:val="hybridMultilevel"/>
    <w:tmpl w:val="BD108AEA"/>
    <w:lvl w:ilvl="0" w:tplc="0410000B">
      <w:start w:val="1"/>
      <w:numFmt w:val="bullet"/>
      <w:lvlText w:val=""/>
      <w:lvlJc w:val="left"/>
      <w:pPr>
        <w:ind w:left="720" w:hanging="360"/>
      </w:pPr>
      <w:rPr>
        <w:rFonts w:ascii="Wingdings" w:hAnsi="Wingdings" w:hint="default"/>
      </w:rPr>
    </w:lvl>
    <w:lvl w:ilvl="1" w:tplc="04100017">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C670AA3"/>
    <w:multiLevelType w:val="hybridMultilevel"/>
    <w:tmpl w:val="2578BA08"/>
    <w:lvl w:ilvl="0" w:tplc="7E88C0F2">
      <w:start w:val="16"/>
      <w:numFmt w:val="bullet"/>
      <w:lvlText w:val="-"/>
      <w:lvlJc w:val="left"/>
      <w:pPr>
        <w:tabs>
          <w:tab w:val="num" w:pos="560"/>
        </w:tabs>
        <w:ind w:left="560" w:hanging="360"/>
      </w:pPr>
      <w:rPr>
        <w:rFonts w:ascii="Times New Roman" w:eastAsia="Times" w:hAnsi="Times New Roman" w:hint="default"/>
      </w:rPr>
    </w:lvl>
    <w:lvl w:ilvl="1" w:tplc="ACDC182E" w:tentative="1">
      <w:start w:val="1"/>
      <w:numFmt w:val="bullet"/>
      <w:lvlText w:val="o"/>
      <w:lvlJc w:val="left"/>
      <w:pPr>
        <w:tabs>
          <w:tab w:val="num" w:pos="1280"/>
        </w:tabs>
        <w:ind w:left="1280" w:hanging="360"/>
      </w:pPr>
      <w:rPr>
        <w:rFonts w:ascii="Courier New" w:hAnsi="Courier New" w:hint="default"/>
      </w:rPr>
    </w:lvl>
    <w:lvl w:ilvl="2" w:tplc="1FCEA27E" w:tentative="1">
      <w:start w:val="1"/>
      <w:numFmt w:val="bullet"/>
      <w:lvlText w:val=""/>
      <w:lvlJc w:val="left"/>
      <w:pPr>
        <w:tabs>
          <w:tab w:val="num" w:pos="2000"/>
        </w:tabs>
        <w:ind w:left="2000" w:hanging="360"/>
      </w:pPr>
      <w:rPr>
        <w:rFonts w:ascii="Wingdings" w:hAnsi="Wingdings" w:hint="default"/>
      </w:rPr>
    </w:lvl>
    <w:lvl w:ilvl="3" w:tplc="3EBAEEF4" w:tentative="1">
      <w:start w:val="1"/>
      <w:numFmt w:val="bullet"/>
      <w:lvlText w:val=""/>
      <w:lvlJc w:val="left"/>
      <w:pPr>
        <w:tabs>
          <w:tab w:val="num" w:pos="2720"/>
        </w:tabs>
        <w:ind w:left="2720" w:hanging="360"/>
      </w:pPr>
      <w:rPr>
        <w:rFonts w:ascii="Symbol" w:hAnsi="Symbol" w:hint="default"/>
      </w:rPr>
    </w:lvl>
    <w:lvl w:ilvl="4" w:tplc="B94874A2" w:tentative="1">
      <w:start w:val="1"/>
      <w:numFmt w:val="bullet"/>
      <w:lvlText w:val="o"/>
      <w:lvlJc w:val="left"/>
      <w:pPr>
        <w:tabs>
          <w:tab w:val="num" w:pos="3440"/>
        </w:tabs>
        <w:ind w:left="3440" w:hanging="360"/>
      </w:pPr>
      <w:rPr>
        <w:rFonts w:ascii="Courier New" w:hAnsi="Courier New" w:hint="default"/>
      </w:rPr>
    </w:lvl>
    <w:lvl w:ilvl="5" w:tplc="0838BD30" w:tentative="1">
      <w:start w:val="1"/>
      <w:numFmt w:val="bullet"/>
      <w:lvlText w:val=""/>
      <w:lvlJc w:val="left"/>
      <w:pPr>
        <w:tabs>
          <w:tab w:val="num" w:pos="4160"/>
        </w:tabs>
        <w:ind w:left="4160" w:hanging="360"/>
      </w:pPr>
      <w:rPr>
        <w:rFonts w:ascii="Wingdings" w:hAnsi="Wingdings" w:hint="default"/>
      </w:rPr>
    </w:lvl>
    <w:lvl w:ilvl="6" w:tplc="80908A64" w:tentative="1">
      <w:start w:val="1"/>
      <w:numFmt w:val="bullet"/>
      <w:lvlText w:val=""/>
      <w:lvlJc w:val="left"/>
      <w:pPr>
        <w:tabs>
          <w:tab w:val="num" w:pos="4880"/>
        </w:tabs>
        <w:ind w:left="4880" w:hanging="360"/>
      </w:pPr>
      <w:rPr>
        <w:rFonts w:ascii="Symbol" w:hAnsi="Symbol" w:hint="default"/>
      </w:rPr>
    </w:lvl>
    <w:lvl w:ilvl="7" w:tplc="B4747164" w:tentative="1">
      <w:start w:val="1"/>
      <w:numFmt w:val="bullet"/>
      <w:lvlText w:val="o"/>
      <w:lvlJc w:val="left"/>
      <w:pPr>
        <w:tabs>
          <w:tab w:val="num" w:pos="5600"/>
        </w:tabs>
        <w:ind w:left="5600" w:hanging="360"/>
      </w:pPr>
      <w:rPr>
        <w:rFonts w:ascii="Courier New" w:hAnsi="Courier New" w:hint="default"/>
      </w:rPr>
    </w:lvl>
    <w:lvl w:ilvl="8" w:tplc="70D65406" w:tentative="1">
      <w:start w:val="1"/>
      <w:numFmt w:val="bullet"/>
      <w:lvlText w:val=""/>
      <w:lvlJc w:val="left"/>
      <w:pPr>
        <w:tabs>
          <w:tab w:val="num" w:pos="6320"/>
        </w:tabs>
        <w:ind w:left="6320" w:hanging="360"/>
      </w:pPr>
      <w:rPr>
        <w:rFonts w:ascii="Wingdings" w:hAnsi="Wingdings" w:hint="default"/>
      </w:rPr>
    </w:lvl>
  </w:abstractNum>
  <w:abstractNum w:abstractNumId="7">
    <w:nsid w:val="0E645793"/>
    <w:multiLevelType w:val="hybridMultilevel"/>
    <w:tmpl w:val="E3FCE2DC"/>
    <w:lvl w:ilvl="0" w:tplc="CF740CC2">
      <w:start w:val="16"/>
      <w:numFmt w:val="bullet"/>
      <w:lvlText w:val="-"/>
      <w:lvlJc w:val="left"/>
      <w:pPr>
        <w:tabs>
          <w:tab w:val="num" w:pos="560"/>
        </w:tabs>
        <w:ind w:left="560" w:hanging="360"/>
      </w:pPr>
      <w:rPr>
        <w:rFonts w:ascii="Times New Roman" w:eastAsia="Times" w:hAnsi="Times New Roman" w:hint="default"/>
      </w:rPr>
    </w:lvl>
    <w:lvl w:ilvl="1" w:tplc="B27A604E" w:tentative="1">
      <w:start w:val="1"/>
      <w:numFmt w:val="bullet"/>
      <w:lvlText w:val="o"/>
      <w:lvlJc w:val="left"/>
      <w:pPr>
        <w:tabs>
          <w:tab w:val="num" w:pos="1280"/>
        </w:tabs>
        <w:ind w:left="1280" w:hanging="360"/>
      </w:pPr>
      <w:rPr>
        <w:rFonts w:ascii="Courier New" w:hAnsi="Courier New" w:hint="default"/>
      </w:rPr>
    </w:lvl>
    <w:lvl w:ilvl="2" w:tplc="F1665718" w:tentative="1">
      <w:start w:val="1"/>
      <w:numFmt w:val="bullet"/>
      <w:lvlText w:val=""/>
      <w:lvlJc w:val="left"/>
      <w:pPr>
        <w:tabs>
          <w:tab w:val="num" w:pos="2000"/>
        </w:tabs>
        <w:ind w:left="2000" w:hanging="360"/>
      </w:pPr>
      <w:rPr>
        <w:rFonts w:ascii="Wingdings" w:hAnsi="Wingdings" w:hint="default"/>
      </w:rPr>
    </w:lvl>
    <w:lvl w:ilvl="3" w:tplc="C4404AC6" w:tentative="1">
      <w:start w:val="1"/>
      <w:numFmt w:val="bullet"/>
      <w:lvlText w:val=""/>
      <w:lvlJc w:val="left"/>
      <w:pPr>
        <w:tabs>
          <w:tab w:val="num" w:pos="2720"/>
        </w:tabs>
        <w:ind w:left="2720" w:hanging="360"/>
      </w:pPr>
      <w:rPr>
        <w:rFonts w:ascii="Symbol" w:hAnsi="Symbol" w:hint="default"/>
      </w:rPr>
    </w:lvl>
    <w:lvl w:ilvl="4" w:tplc="EF66BA5A" w:tentative="1">
      <w:start w:val="1"/>
      <w:numFmt w:val="bullet"/>
      <w:lvlText w:val="o"/>
      <w:lvlJc w:val="left"/>
      <w:pPr>
        <w:tabs>
          <w:tab w:val="num" w:pos="3440"/>
        </w:tabs>
        <w:ind w:left="3440" w:hanging="360"/>
      </w:pPr>
      <w:rPr>
        <w:rFonts w:ascii="Courier New" w:hAnsi="Courier New" w:hint="default"/>
      </w:rPr>
    </w:lvl>
    <w:lvl w:ilvl="5" w:tplc="92F64DCC" w:tentative="1">
      <w:start w:val="1"/>
      <w:numFmt w:val="bullet"/>
      <w:lvlText w:val=""/>
      <w:lvlJc w:val="left"/>
      <w:pPr>
        <w:tabs>
          <w:tab w:val="num" w:pos="4160"/>
        </w:tabs>
        <w:ind w:left="4160" w:hanging="360"/>
      </w:pPr>
      <w:rPr>
        <w:rFonts w:ascii="Wingdings" w:hAnsi="Wingdings" w:hint="default"/>
      </w:rPr>
    </w:lvl>
    <w:lvl w:ilvl="6" w:tplc="E328F5D2" w:tentative="1">
      <w:start w:val="1"/>
      <w:numFmt w:val="bullet"/>
      <w:lvlText w:val=""/>
      <w:lvlJc w:val="left"/>
      <w:pPr>
        <w:tabs>
          <w:tab w:val="num" w:pos="4880"/>
        </w:tabs>
        <w:ind w:left="4880" w:hanging="360"/>
      </w:pPr>
      <w:rPr>
        <w:rFonts w:ascii="Symbol" w:hAnsi="Symbol" w:hint="default"/>
      </w:rPr>
    </w:lvl>
    <w:lvl w:ilvl="7" w:tplc="353462AE" w:tentative="1">
      <w:start w:val="1"/>
      <w:numFmt w:val="bullet"/>
      <w:lvlText w:val="o"/>
      <w:lvlJc w:val="left"/>
      <w:pPr>
        <w:tabs>
          <w:tab w:val="num" w:pos="5600"/>
        </w:tabs>
        <w:ind w:left="5600" w:hanging="360"/>
      </w:pPr>
      <w:rPr>
        <w:rFonts w:ascii="Courier New" w:hAnsi="Courier New" w:hint="default"/>
      </w:rPr>
    </w:lvl>
    <w:lvl w:ilvl="8" w:tplc="325431C2" w:tentative="1">
      <w:start w:val="1"/>
      <w:numFmt w:val="bullet"/>
      <w:lvlText w:val=""/>
      <w:lvlJc w:val="left"/>
      <w:pPr>
        <w:tabs>
          <w:tab w:val="num" w:pos="6320"/>
        </w:tabs>
        <w:ind w:left="6320" w:hanging="360"/>
      </w:pPr>
      <w:rPr>
        <w:rFonts w:ascii="Wingdings" w:hAnsi="Wingdings" w:hint="default"/>
      </w:rPr>
    </w:lvl>
  </w:abstractNum>
  <w:abstractNum w:abstractNumId="8">
    <w:nsid w:val="0E9D5E02"/>
    <w:multiLevelType w:val="hybridMultilevel"/>
    <w:tmpl w:val="71C61BF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1534592"/>
    <w:multiLevelType w:val="hybridMultilevel"/>
    <w:tmpl w:val="7DFA63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16046A5"/>
    <w:multiLevelType w:val="hybridMultilevel"/>
    <w:tmpl w:val="DFEE343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1756DCB"/>
    <w:multiLevelType w:val="hybridMultilevel"/>
    <w:tmpl w:val="D3946B3E"/>
    <w:lvl w:ilvl="0" w:tplc="FCDC0B3E">
      <w:start w:val="5"/>
      <w:numFmt w:val="bullet"/>
      <w:lvlText w:val="-"/>
      <w:lvlJc w:val="left"/>
      <w:pPr>
        <w:tabs>
          <w:tab w:val="num" w:pos="560"/>
        </w:tabs>
        <w:ind w:left="560" w:hanging="360"/>
      </w:pPr>
      <w:rPr>
        <w:rFonts w:ascii="Times New Roman" w:eastAsia="Times" w:hAnsi="Times New Roman" w:hint="default"/>
      </w:rPr>
    </w:lvl>
    <w:lvl w:ilvl="1" w:tplc="B0507EE6" w:tentative="1">
      <w:start w:val="1"/>
      <w:numFmt w:val="bullet"/>
      <w:lvlText w:val="o"/>
      <w:lvlJc w:val="left"/>
      <w:pPr>
        <w:tabs>
          <w:tab w:val="num" w:pos="1280"/>
        </w:tabs>
        <w:ind w:left="1280" w:hanging="360"/>
      </w:pPr>
      <w:rPr>
        <w:rFonts w:ascii="Courier New" w:hAnsi="Courier New" w:hint="default"/>
      </w:rPr>
    </w:lvl>
    <w:lvl w:ilvl="2" w:tplc="CB9838CC" w:tentative="1">
      <w:start w:val="1"/>
      <w:numFmt w:val="bullet"/>
      <w:lvlText w:val=""/>
      <w:lvlJc w:val="left"/>
      <w:pPr>
        <w:tabs>
          <w:tab w:val="num" w:pos="2000"/>
        </w:tabs>
        <w:ind w:left="2000" w:hanging="360"/>
      </w:pPr>
      <w:rPr>
        <w:rFonts w:ascii="Wingdings" w:hAnsi="Wingdings" w:hint="default"/>
      </w:rPr>
    </w:lvl>
    <w:lvl w:ilvl="3" w:tplc="5A7801EA" w:tentative="1">
      <w:start w:val="1"/>
      <w:numFmt w:val="bullet"/>
      <w:lvlText w:val=""/>
      <w:lvlJc w:val="left"/>
      <w:pPr>
        <w:tabs>
          <w:tab w:val="num" w:pos="2720"/>
        </w:tabs>
        <w:ind w:left="2720" w:hanging="360"/>
      </w:pPr>
      <w:rPr>
        <w:rFonts w:ascii="Symbol" w:hAnsi="Symbol" w:hint="default"/>
      </w:rPr>
    </w:lvl>
    <w:lvl w:ilvl="4" w:tplc="D8BAF964" w:tentative="1">
      <w:start w:val="1"/>
      <w:numFmt w:val="bullet"/>
      <w:lvlText w:val="o"/>
      <w:lvlJc w:val="left"/>
      <w:pPr>
        <w:tabs>
          <w:tab w:val="num" w:pos="3440"/>
        </w:tabs>
        <w:ind w:left="3440" w:hanging="360"/>
      </w:pPr>
      <w:rPr>
        <w:rFonts w:ascii="Courier New" w:hAnsi="Courier New" w:hint="default"/>
      </w:rPr>
    </w:lvl>
    <w:lvl w:ilvl="5" w:tplc="3636028C" w:tentative="1">
      <w:start w:val="1"/>
      <w:numFmt w:val="bullet"/>
      <w:lvlText w:val=""/>
      <w:lvlJc w:val="left"/>
      <w:pPr>
        <w:tabs>
          <w:tab w:val="num" w:pos="4160"/>
        </w:tabs>
        <w:ind w:left="4160" w:hanging="360"/>
      </w:pPr>
      <w:rPr>
        <w:rFonts w:ascii="Wingdings" w:hAnsi="Wingdings" w:hint="default"/>
      </w:rPr>
    </w:lvl>
    <w:lvl w:ilvl="6" w:tplc="15DCF868" w:tentative="1">
      <w:start w:val="1"/>
      <w:numFmt w:val="bullet"/>
      <w:lvlText w:val=""/>
      <w:lvlJc w:val="left"/>
      <w:pPr>
        <w:tabs>
          <w:tab w:val="num" w:pos="4880"/>
        </w:tabs>
        <w:ind w:left="4880" w:hanging="360"/>
      </w:pPr>
      <w:rPr>
        <w:rFonts w:ascii="Symbol" w:hAnsi="Symbol" w:hint="default"/>
      </w:rPr>
    </w:lvl>
    <w:lvl w:ilvl="7" w:tplc="398AF032" w:tentative="1">
      <w:start w:val="1"/>
      <w:numFmt w:val="bullet"/>
      <w:lvlText w:val="o"/>
      <w:lvlJc w:val="left"/>
      <w:pPr>
        <w:tabs>
          <w:tab w:val="num" w:pos="5600"/>
        </w:tabs>
        <w:ind w:left="5600" w:hanging="360"/>
      </w:pPr>
      <w:rPr>
        <w:rFonts w:ascii="Courier New" w:hAnsi="Courier New" w:hint="default"/>
      </w:rPr>
    </w:lvl>
    <w:lvl w:ilvl="8" w:tplc="6CF0A1A2" w:tentative="1">
      <w:start w:val="1"/>
      <w:numFmt w:val="bullet"/>
      <w:lvlText w:val=""/>
      <w:lvlJc w:val="left"/>
      <w:pPr>
        <w:tabs>
          <w:tab w:val="num" w:pos="6320"/>
        </w:tabs>
        <w:ind w:left="6320" w:hanging="360"/>
      </w:pPr>
      <w:rPr>
        <w:rFonts w:ascii="Wingdings" w:hAnsi="Wingdings" w:hint="default"/>
      </w:rPr>
    </w:lvl>
  </w:abstractNum>
  <w:abstractNum w:abstractNumId="12">
    <w:nsid w:val="13C764F9"/>
    <w:multiLevelType w:val="hybridMultilevel"/>
    <w:tmpl w:val="7C98653E"/>
    <w:lvl w:ilvl="0" w:tplc="17D46ED0">
      <w:start w:val="16"/>
      <w:numFmt w:val="bullet"/>
      <w:lvlText w:val="-"/>
      <w:lvlJc w:val="left"/>
      <w:pPr>
        <w:tabs>
          <w:tab w:val="num" w:pos="920"/>
        </w:tabs>
        <w:ind w:left="920" w:hanging="360"/>
      </w:pPr>
      <w:rPr>
        <w:rFonts w:ascii="Times New Roman" w:eastAsia="Times" w:hAnsi="Times New Roman" w:hint="default"/>
      </w:rPr>
    </w:lvl>
    <w:lvl w:ilvl="1" w:tplc="9D1EF21A" w:tentative="1">
      <w:start w:val="1"/>
      <w:numFmt w:val="bullet"/>
      <w:lvlText w:val="o"/>
      <w:lvlJc w:val="left"/>
      <w:pPr>
        <w:tabs>
          <w:tab w:val="num" w:pos="1640"/>
        </w:tabs>
        <w:ind w:left="1640" w:hanging="360"/>
      </w:pPr>
      <w:rPr>
        <w:rFonts w:ascii="Courier New" w:hAnsi="Courier New" w:hint="default"/>
      </w:rPr>
    </w:lvl>
    <w:lvl w:ilvl="2" w:tplc="761EC638" w:tentative="1">
      <w:start w:val="1"/>
      <w:numFmt w:val="bullet"/>
      <w:lvlText w:val=""/>
      <w:lvlJc w:val="left"/>
      <w:pPr>
        <w:tabs>
          <w:tab w:val="num" w:pos="2360"/>
        </w:tabs>
        <w:ind w:left="2360" w:hanging="360"/>
      </w:pPr>
      <w:rPr>
        <w:rFonts w:ascii="Wingdings" w:hAnsi="Wingdings" w:hint="default"/>
      </w:rPr>
    </w:lvl>
    <w:lvl w:ilvl="3" w:tplc="F9247F98" w:tentative="1">
      <w:start w:val="1"/>
      <w:numFmt w:val="bullet"/>
      <w:lvlText w:val=""/>
      <w:lvlJc w:val="left"/>
      <w:pPr>
        <w:tabs>
          <w:tab w:val="num" w:pos="3080"/>
        </w:tabs>
        <w:ind w:left="3080" w:hanging="360"/>
      </w:pPr>
      <w:rPr>
        <w:rFonts w:ascii="Symbol" w:hAnsi="Symbol" w:hint="default"/>
      </w:rPr>
    </w:lvl>
    <w:lvl w:ilvl="4" w:tplc="802457A8" w:tentative="1">
      <w:start w:val="1"/>
      <w:numFmt w:val="bullet"/>
      <w:lvlText w:val="o"/>
      <w:lvlJc w:val="left"/>
      <w:pPr>
        <w:tabs>
          <w:tab w:val="num" w:pos="3800"/>
        </w:tabs>
        <w:ind w:left="3800" w:hanging="360"/>
      </w:pPr>
      <w:rPr>
        <w:rFonts w:ascii="Courier New" w:hAnsi="Courier New" w:hint="default"/>
      </w:rPr>
    </w:lvl>
    <w:lvl w:ilvl="5" w:tplc="57E08BD8" w:tentative="1">
      <w:start w:val="1"/>
      <w:numFmt w:val="bullet"/>
      <w:lvlText w:val=""/>
      <w:lvlJc w:val="left"/>
      <w:pPr>
        <w:tabs>
          <w:tab w:val="num" w:pos="4520"/>
        </w:tabs>
        <w:ind w:left="4520" w:hanging="360"/>
      </w:pPr>
      <w:rPr>
        <w:rFonts w:ascii="Wingdings" w:hAnsi="Wingdings" w:hint="default"/>
      </w:rPr>
    </w:lvl>
    <w:lvl w:ilvl="6" w:tplc="6DA267C6" w:tentative="1">
      <w:start w:val="1"/>
      <w:numFmt w:val="bullet"/>
      <w:lvlText w:val=""/>
      <w:lvlJc w:val="left"/>
      <w:pPr>
        <w:tabs>
          <w:tab w:val="num" w:pos="5240"/>
        </w:tabs>
        <w:ind w:left="5240" w:hanging="360"/>
      </w:pPr>
      <w:rPr>
        <w:rFonts w:ascii="Symbol" w:hAnsi="Symbol" w:hint="default"/>
      </w:rPr>
    </w:lvl>
    <w:lvl w:ilvl="7" w:tplc="ACC81CAC" w:tentative="1">
      <w:start w:val="1"/>
      <w:numFmt w:val="bullet"/>
      <w:lvlText w:val="o"/>
      <w:lvlJc w:val="left"/>
      <w:pPr>
        <w:tabs>
          <w:tab w:val="num" w:pos="5960"/>
        </w:tabs>
        <w:ind w:left="5960" w:hanging="360"/>
      </w:pPr>
      <w:rPr>
        <w:rFonts w:ascii="Courier New" w:hAnsi="Courier New" w:hint="default"/>
      </w:rPr>
    </w:lvl>
    <w:lvl w:ilvl="8" w:tplc="62409D46" w:tentative="1">
      <w:start w:val="1"/>
      <w:numFmt w:val="bullet"/>
      <w:lvlText w:val=""/>
      <w:lvlJc w:val="left"/>
      <w:pPr>
        <w:tabs>
          <w:tab w:val="num" w:pos="6680"/>
        </w:tabs>
        <w:ind w:left="6680" w:hanging="360"/>
      </w:pPr>
      <w:rPr>
        <w:rFonts w:ascii="Wingdings" w:hAnsi="Wingdings" w:hint="default"/>
      </w:rPr>
    </w:lvl>
  </w:abstractNum>
  <w:abstractNum w:abstractNumId="13">
    <w:nsid w:val="15894C9F"/>
    <w:multiLevelType w:val="hybridMultilevel"/>
    <w:tmpl w:val="7D5E1D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FE83448"/>
    <w:multiLevelType w:val="hybridMultilevel"/>
    <w:tmpl w:val="077A0E5C"/>
    <w:lvl w:ilvl="0" w:tplc="081EB2A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64C58A0"/>
    <w:multiLevelType w:val="hybridMultilevel"/>
    <w:tmpl w:val="D34EF5B2"/>
    <w:lvl w:ilvl="0" w:tplc="04100017">
      <w:start w:val="1"/>
      <w:numFmt w:val="lowerLetter"/>
      <w:lvlText w:val="%1)"/>
      <w:lvlJc w:val="left"/>
      <w:pPr>
        <w:ind w:left="294" w:hanging="360"/>
      </w:pPr>
      <w:rPr>
        <w:rFonts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16">
    <w:nsid w:val="265E26CB"/>
    <w:multiLevelType w:val="hybridMultilevel"/>
    <w:tmpl w:val="A7E4868C"/>
    <w:lvl w:ilvl="0" w:tplc="55CAAE5E">
      <w:start w:val="2"/>
      <w:numFmt w:val="bullet"/>
      <w:lvlText w:val="-"/>
      <w:lvlJc w:val="left"/>
      <w:pPr>
        <w:tabs>
          <w:tab w:val="num" w:pos="560"/>
        </w:tabs>
        <w:ind w:left="560" w:hanging="360"/>
      </w:pPr>
      <w:rPr>
        <w:rFonts w:ascii="Times New Roman" w:eastAsia="Times" w:hAnsi="Times New Roman" w:hint="default"/>
      </w:rPr>
    </w:lvl>
    <w:lvl w:ilvl="1" w:tplc="FB2EB22E" w:tentative="1">
      <w:start w:val="1"/>
      <w:numFmt w:val="bullet"/>
      <w:lvlText w:val="o"/>
      <w:lvlJc w:val="left"/>
      <w:pPr>
        <w:tabs>
          <w:tab w:val="num" w:pos="1280"/>
        </w:tabs>
        <w:ind w:left="1280" w:hanging="360"/>
      </w:pPr>
      <w:rPr>
        <w:rFonts w:ascii="Courier New" w:hAnsi="Courier New" w:hint="default"/>
      </w:rPr>
    </w:lvl>
    <w:lvl w:ilvl="2" w:tplc="2B1C5CD2" w:tentative="1">
      <w:start w:val="1"/>
      <w:numFmt w:val="bullet"/>
      <w:lvlText w:val=""/>
      <w:lvlJc w:val="left"/>
      <w:pPr>
        <w:tabs>
          <w:tab w:val="num" w:pos="2000"/>
        </w:tabs>
        <w:ind w:left="2000" w:hanging="360"/>
      </w:pPr>
      <w:rPr>
        <w:rFonts w:ascii="Wingdings" w:hAnsi="Wingdings" w:hint="default"/>
      </w:rPr>
    </w:lvl>
    <w:lvl w:ilvl="3" w:tplc="678AB712" w:tentative="1">
      <w:start w:val="1"/>
      <w:numFmt w:val="bullet"/>
      <w:lvlText w:val=""/>
      <w:lvlJc w:val="left"/>
      <w:pPr>
        <w:tabs>
          <w:tab w:val="num" w:pos="2720"/>
        </w:tabs>
        <w:ind w:left="2720" w:hanging="360"/>
      </w:pPr>
      <w:rPr>
        <w:rFonts w:ascii="Symbol" w:hAnsi="Symbol" w:hint="default"/>
      </w:rPr>
    </w:lvl>
    <w:lvl w:ilvl="4" w:tplc="C92639AA" w:tentative="1">
      <w:start w:val="1"/>
      <w:numFmt w:val="bullet"/>
      <w:lvlText w:val="o"/>
      <w:lvlJc w:val="left"/>
      <w:pPr>
        <w:tabs>
          <w:tab w:val="num" w:pos="3440"/>
        </w:tabs>
        <w:ind w:left="3440" w:hanging="360"/>
      </w:pPr>
      <w:rPr>
        <w:rFonts w:ascii="Courier New" w:hAnsi="Courier New" w:hint="default"/>
      </w:rPr>
    </w:lvl>
    <w:lvl w:ilvl="5" w:tplc="B3CAFA04" w:tentative="1">
      <w:start w:val="1"/>
      <w:numFmt w:val="bullet"/>
      <w:lvlText w:val=""/>
      <w:lvlJc w:val="left"/>
      <w:pPr>
        <w:tabs>
          <w:tab w:val="num" w:pos="4160"/>
        </w:tabs>
        <w:ind w:left="4160" w:hanging="360"/>
      </w:pPr>
      <w:rPr>
        <w:rFonts w:ascii="Wingdings" w:hAnsi="Wingdings" w:hint="default"/>
      </w:rPr>
    </w:lvl>
    <w:lvl w:ilvl="6" w:tplc="36A013BC" w:tentative="1">
      <w:start w:val="1"/>
      <w:numFmt w:val="bullet"/>
      <w:lvlText w:val=""/>
      <w:lvlJc w:val="left"/>
      <w:pPr>
        <w:tabs>
          <w:tab w:val="num" w:pos="4880"/>
        </w:tabs>
        <w:ind w:left="4880" w:hanging="360"/>
      </w:pPr>
      <w:rPr>
        <w:rFonts w:ascii="Symbol" w:hAnsi="Symbol" w:hint="default"/>
      </w:rPr>
    </w:lvl>
    <w:lvl w:ilvl="7" w:tplc="894A5E54" w:tentative="1">
      <w:start w:val="1"/>
      <w:numFmt w:val="bullet"/>
      <w:lvlText w:val="o"/>
      <w:lvlJc w:val="left"/>
      <w:pPr>
        <w:tabs>
          <w:tab w:val="num" w:pos="5600"/>
        </w:tabs>
        <w:ind w:left="5600" w:hanging="360"/>
      </w:pPr>
      <w:rPr>
        <w:rFonts w:ascii="Courier New" w:hAnsi="Courier New" w:hint="default"/>
      </w:rPr>
    </w:lvl>
    <w:lvl w:ilvl="8" w:tplc="58B45898" w:tentative="1">
      <w:start w:val="1"/>
      <w:numFmt w:val="bullet"/>
      <w:lvlText w:val=""/>
      <w:lvlJc w:val="left"/>
      <w:pPr>
        <w:tabs>
          <w:tab w:val="num" w:pos="6320"/>
        </w:tabs>
        <w:ind w:left="6320" w:hanging="360"/>
      </w:pPr>
      <w:rPr>
        <w:rFonts w:ascii="Wingdings" w:hAnsi="Wingdings" w:hint="default"/>
      </w:rPr>
    </w:lvl>
  </w:abstractNum>
  <w:abstractNum w:abstractNumId="17">
    <w:nsid w:val="27454BC6"/>
    <w:multiLevelType w:val="hybridMultilevel"/>
    <w:tmpl w:val="52A051B4"/>
    <w:lvl w:ilvl="0" w:tplc="189C8642">
      <w:start w:val="3"/>
      <w:numFmt w:val="bullet"/>
      <w:lvlText w:val="-"/>
      <w:lvlJc w:val="left"/>
      <w:pPr>
        <w:tabs>
          <w:tab w:val="num" w:pos="920"/>
        </w:tabs>
        <w:ind w:left="920" w:hanging="360"/>
      </w:pPr>
      <w:rPr>
        <w:rFonts w:ascii="Times New Roman" w:eastAsia="Times" w:hAnsi="Times New Roman" w:hint="default"/>
      </w:rPr>
    </w:lvl>
    <w:lvl w:ilvl="1" w:tplc="F118DC0A" w:tentative="1">
      <w:start w:val="1"/>
      <w:numFmt w:val="bullet"/>
      <w:lvlText w:val="o"/>
      <w:lvlJc w:val="left"/>
      <w:pPr>
        <w:tabs>
          <w:tab w:val="num" w:pos="1640"/>
        </w:tabs>
        <w:ind w:left="1640" w:hanging="360"/>
      </w:pPr>
      <w:rPr>
        <w:rFonts w:ascii="Courier New" w:hAnsi="Courier New" w:hint="default"/>
      </w:rPr>
    </w:lvl>
    <w:lvl w:ilvl="2" w:tplc="E5163E2A" w:tentative="1">
      <w:start w:val="1"/>
      <w:numFmt w:val="bullet"/>
      <w:lvlText w:val=""/>
      <w:lvlJc w:val="left"/>
      <w:pPr>
        <w:tabs>
          <w:tab w:val="num" w:pos="2360"/>
        </w:tabs>
        <w:ind w:left="2360" w:hanging="360"/>
      </w:pPr>
      <w:rPr>
        <w:rFonts w:ascii="Wingdings" w:hAnsi="Wingdings" w:hint="default"/>
      </w:rPr>
    </w:lvl>
    <w:lvl w:ilvl="3" w:tplc="4EA2EB48" w:tentative="1">
      <w:start w:val="1"/>
      <w:numFmt w:val="bullet"/>
      <w:lvlText w:val=""/>
      <w:lvlJc w:val="left"/>
      <w:pPr>
        <w:tabs>
          <w:tab w:val="num" w:pos="3080"/>
        </w:tabs>
        <w:ind w:left="3080" w:hanging="360"/>
      </w:pPr>
      <w:rPr>
        <w:rFonts w:ascii="Symbol" w:hAnsi="Symbol" w:hint="default"/>
      </w:rPr>
    </w:lvl>
    <w:lvl w:ilvl="4" w:tplc="B0983308" w:tentative="1">
      <w:start w:val="1"/>
      <w:numFmt w:val="bullet"/>
      <w:lvlText w:val="o"/>
      <w:lvlJc w:val="left"/>
      <w:pPr>
        <w:tabs>
          <w:tab w:val="num" w:pos="3800"/>
        </w:tabs>
        <w:ind w:left="3800" w:hanging="360"/>
      </w:pPr>
      <w:rPr>
        <w:rFonts w:ascii="Courier New" w:hAnsi="Courier New" w:hint="default"/>
      </w:rPr>
    </w:lvl>
    <w:lvl w:ilvl="5" w:tplc="264CA7CA" w:tentative="1">
      <w:start w:val="1"/>
      <w:numFmt w:val="bullet"/>
      <w:lvlText w:val=""/>
      <w:lvlJc w:val="left"/>
      <w:pPr>
        <w:tabs>
          <w:tab w:val="num" w:pos="4520"/>
        </w:tabs>
        <w:ind w:left="4520" w:hanging="360"/>
      </w:pPr>
      <w:rPr>
        <w:rFonts w:ascii="Wingdings" w:hAnsi="Wingdings" w:hint="default"/>
      </w:rPr>
    </w:lvl>
    <w:lvl w:ilvl="6" w:tplc="8E6C413C" w:tentative="1">
      <w:start w:val="1"/>
      <w:numFmt w:val="bullet"/>
      <w:lvlText w:val=""/>
      <w:lvlJc w:val="left"/>
      <w:pPr>
        <w:tabs>
          <w:tab w:val="num" w:pos="5240"/>
        </w:tabs>
        <w:ind w:left="5240" w:hanging="360"/>
      </w:pPr>
      <w:rPr>
        <w:rFonts w:ascii="Symbol" w:hAnsi="Symbol" w:hint="default"/>
      </w:rPr>
    </w:lvl>
    <w:lvl w:ilvl="7" w:tplc="E5E41150" w:tentative="1">
      <w:start w:val="1"/>
      <w:numFmt w:val="bullet"/>
      <w:lvlText w:val="o"/>
      <w:lvlJc w:val="left"/>
      <w:pPr>
        <w:tabs>
          <w:tab w:val="num" w:pos="5960"/>
        </w:tabs>
        <w:ind w:left="5960" w:hanging="360"/>
      </w:pPr>
      <w:rPr>
        <w:rFonts w:ascii="Courier New" w:hAnsi="Courier New" w:hint="default"/>
      </w:rPr>
    </w:lvl>
    <w:lvl w:ilvl="8" w:tplc="8FF2B4B6" w:tentative="1">
      <w:start w:val="1"/>
      <w:numFmt w:val="bullet"/>
      <w:lvlText w:val=""/>
      <w:lvlJc w:val="left"/>
      <w:pPr>
        <w:tabs>
          <w:tab w:val="num" w:pos="6680"/>
        </w:tabs>
        <w:ind w:left="6680" w:hanging="360"/>
      </w:pPr>
      <w:rPr>
        <w:rFonts w:ascii="Wingdings" w:hAnsi="Wingdings" w:hint="default"/>
      </w:rPr>
    </w:lvl>
  </w:abstractNum>
  <w:abstractNum w:abstractNumId="18">
    <w:nsid w:val="2A803C4E"/>
    <w:multiLevelType w:val="hybridMultilevel"/>
    <w:tmpl w:val="538EC3B4"/>
    <w:lvl w:ilvl="0" w:tplc="DBE47986">
      <w:start w:val="16"/>
      <w:numFmt w:val="bullet"/>
      <w:lvlText w:val="-"/>
      <w:lvlJc w:val="left"/>
      <w:pPr>
        <w:tabs>
          <w:tab w:val="num" w:pos="560"/>
        </w:tabs>
        <w:ind w:left="560" w:hanging="360"/>
      </w:pPr>
      <w:rPr>
        <w:rFonts w:ascii="Times New Roman" w:eastAsia="Times" w:hAnsi="Times New Roman" w:hint="default"/>
      </w:rPr>
    </w:lvl>
    <w:lvl w:ilvl="1" w:tplc="AF92098A" w:tentative="1">
      <w:start w:val="1"/>
      <w:numFmt w:val="bullet"/>
      <w:lvlText w:val="o"/>
      <w:lvlJc w:val="left"/>
      <w:pPr>
        <w:tabs>
          <w:tab w:val="num" w:pos="1280"/>
        </w:tabs>
        <w:ind w:left="1280" w:hanging="360"/>
      </w:pPr>
      <w:rPr>
        <w:rFonts w:ascii="Courier New" w:hAnsi="Courier New" w:hint="default"/>
      </w:rPr>
    </w:lvl>
    <w:lvl w:ilvl="2" w:tplc="5EECD89E" w:tentative="1">
      <w:start w:val="1"/>
      <w:numFmt w:val="bullet"/>
      <w:lvlText w:val=""/>
      <w:lvlJc w:val="left"/>
      <w:pPr>
        <w:tabs>
          <w:tab w:val="num" w:pos="2000"/>
        </w:tabs>
        <w:ind w:left="2000" w:hanging="360"/>
      </w:pPr>
      <w:rPr>
        <w:rFonts w:ascii="Wingdings" w:hAnsi="Wingdings" w:hint="default"/>
      </w:rPr>
    </w:lvl>
    <w:lvl w:ilvl="3" w:tplc="B23AE6BA" w:tentative="1">
      <w:start w:val="1"/>
      <w:numFmt w:val="bullet"/>
      <w:lvlText w:val=""/>
      <w:lvlJc w:val="left"/>
      <w:pPr>
        <w:tabs>
          <w:tab w:val="num" w:pos="2720"/>
        </w:tabs>
        <w:ind w:left="2720" w:hanging="360"/>
      </w:pPr>
      <w:rPr>
        <w:rFonts w:ascii="Symbol" w:hAnsi="Symbol" w:hint="default"/>
      </w:rPr>
    </w:lvl>
    <w:lvl w:ilvl="4" w:tplc="10304E52" w:tentative="1">
      <w:start w:val="1"/>
      <w:numFmt w:val="bullet"/>
      <w:lvlText w:val="o"/>
      <w:lvlJc w:val="left"/>
      <w:pPr>
        <w:tabs>
          <w:tab w:val="num" w:pos="3440"/>
        </w:tabs>
        <w:ind w:left="3440" w:hanging="360"/>
      </w:pPr>
      <w:rPr>
        <w:rFonts w:ascii="Courier New" w:hAnsi="Courier New" w:hint="default"/>
      </w:rPr>
    </w:lvl>
    <w:lvl w:ilvl="5" w:tplc="2E304D6C" w:tentative="1">
      <w:start w:val="1"/>
      <w:numFmt w:val="bullet"/>
      <w:lvlText w:val=""/>
      <w:lvlJc w:val="left"/>
      <w:pPr>
        <w:tabs>
          <w:tab w:val="num" w:pos="4160"/>
        </w:tabs>
        <w:ind w:left="4160" w:hanging="360"/>
      </w:pPr>
      <w:rPr>
        <w:rFonts w:ascii="Wingdings" w:hAnsi="Wingdings" w:hint="default"/>
      </w:rPr>
    </w:lvl>
    <w:lvl w:ilvl="6" w:tplc="A81A7640" w:tentative="1">
      <w:start w:val="1"/>
      <w:numFmt w:val="bullet"/>
      <w:lvlText w:val=""/>
      <w:lvlJc w:val="left"/>
      <w:pPr>
        <w:tabs>
          <w:tab w:val="num" w:pos="4880"/>
        </w:tabs>
        <w:ind w:left="4880" w:hanging="360"/>
      </w:pPr>
      <w:rPr>
        <w:rFonts w:ascii="Symbol" w:hAnsi="Symbol" w:hint="default"/>
      </w:rPr>
    </w:lvl>
    <w:lvl w:ilvl="7" w:tplc="0D84DECC" w:tentative="1">
      <w:start w:val="1"/>
      <w:numFmt w:val="bullet"/>
      <w:lvlText w:val="o"/>
      <w:lvlJc w:val="left"/>
      <w:pPr>
        <w:tabs>
          <w:tab w:val="num" w:pos="5600"/>
        </w:tabs>
        <w:ind w:left="5600" w:hanging="360"/>
      </w:pPr>
      <w:rPr>
        <w:rFonts w:ascii="Courier New" w:hAnsi="Courier New" w:hint="default"/>
      </w:rPr>
    </w:lvl>
    <w:lvl w:ilvl="8" w:tplc="F196C552" w:tentative="1">
      <w:start w:val="1"/>
      <w:numFmt w:val="bullet"/>
      <w:lvlText w:val=""/>
      <w:lvlJc w:val="left"/>
      <w:pPr>
        <w:tabs>
          <w:tab w:val="num" w:pos="6320"/>
        </w:tabs>
        <w:ind w:left="6320" w:hanging="360"/>
      </w:pPr>
      <w:rPr>
        <w:rFonts w:ascii="Wingdings" w:hAnsi="Wingdings" w:hint="default"/>
      </w:rPr>
    </w:lvl>
  </w:abstractNum>
  <w:abstractNum w:abstractNumId="19">
    <w:nsid w:val="2A873FB5"/>
    <w:multiLevelType w:val="hybridMultilevel"/>
    <w:tmpl w:val="131C797E"/>
    <w:lvl w:ilvl="0" w:tplc="E12E4BC0">
      <w:start w:val="16"/>
      <w:numFmt w:val="bullet"/>
      <w:lvlText w:val="-"/>
      <w:lvlJc w:val="left"/>
      <w:pPr>
        <w:tabs>
          <w:tab w:val="num" w:pos="720"/>
        </w:tabs>
        <w:ind w:left="720" w:hanging="360"/>
      </w:pPr>
      <w:rPr>
        <w:rFonts w:ascii="Times New Roman" w:eastAsia="Times" w:hAnsi="Times New Roman" w:hint="default"/>
      </w:rPr>
    </w:lvl>
    <w:lvl w:ilvl="1" w:tplc="861C5B4A" w:tentative="1">
      <w:start w:val="1"/>
      <w:numFmt w:val="bullet"/>
      <w:lvlText w:val="o"/>
      <w:lvlJc w:val="left"/>
      <w:pPr>
        <w:tabs>
          <w:tab w:val="num" w:pos="1440"/>
        </w:tabs>
        <w:ind w:left="1440" w:hanging="360"/>
      </w:pPr>
      <w:rPr>
        <w:rFonts w:ascii="Courier New" w:hAnsi="Courier New" w:hint="default"/>
      </w:rPr>
    </w:lvl>
    <w:lvl w:ilvl="2" w:tplc="9928FCF4" w:tentative="1">
      <w:start w:val="1"/>
      <w:numFmt w:val="bullet"/>
      <w:lvlText w:val=""/>
      <w:lvlJc w:val="left"/>
      <w:pPr>
        <w:tabs>
          <w:tab w:val="num" w:pos="2160"/>
        </w:tabs>
        <w:ind w:left="2160" w:hanging="360"/>
      </w:pPr>
      <w:rPr>
        <w:rFonts w:ascii="Wingdings" w:hAnsi="Wingdings" w:hint="default"/>
      </w:rPr>
    </w:lvl>
    <w:lvl w:ilvl="3" w:tplc="E5A48A22" w:tentative="1">
      <w:start w:val="1"/>
      <w:numFmt w:val="bullet"/>
      <w:lvlText w:val=""/>
      <w:lvlJc w:val="left"/>
      <w:pPr>
        <w:tabs>
          <w:tab w:val="num" w:pos="2880"/>
        </w:tabs>
        <w:ind w:left="2880" w:hanging="360"/>
      </w:pPr>
      <w:rPr>
        <w:rFonts w:ascii="Symbol" w:hAnsi="Symbol" w:hint="default"/>
      </w:rPr>
    </w:lvl>
    <w:lvl w:ilvl="4" w:tplc="D00CDE26" w:tentative="1">
      <w:start w:val="1"/>
      <w:numFmt w:val="bullet"/>
      <w:lvlText w:val="o"/>
      <w:lvlJc w:val="left"/>
      <w:pPr>
        <w:tabs>
          <w:tab w:val="num" w:pos="3600"/>
        </w:tabs>
        <w:ind w:left="3600" w:hanging="360"/>
      </w:pPr>
      <w:rPr>
        <w:rFonts w:ascii="Courier New" w:hAnsi="Courier New" w:hint="default"/>
      </w:rPr>
    </w:lvl>
    <w:lvl w:ilvl="5" w:tplc="F7E22848" w:tentative="1">
      <w:start w:val="1"/>
      <w:numFmt w:val="bullet"/>
      <w:lvlText w:val=""/>
      <w:lvlJc w:val="left"/>
      <w:pPr>
        <w:tabs>
          <w:tab w:val="num" w:pos="4320"/>
        </w:tabs>
        <w:ind w:left="4320" w:hanging="360"/>
      </w:pPr>
      <w:rPr>
        <w:rFonts w:ascii="Wingdings" w:hAnsi="Wingdings" w:hint="default"/>
      </w:rPr>
    </w:lvl>
    <w:lvl w:ilvl="6" w:tplc="D3A61338" w:tentative="1">
      <w:start w:val="1"/>
      <w:numFmt w:val="bullet"/>
      <w:lvlText w:val=""/>
      <w:lvlJc w:val="left"/>
      <w:pPr>
        <w:tabs>
          <w:tab w:val="num" w:pos="5040"/>
        </w:tabs>
        <w:ind w:left="5040" w:hanging="360"/>
      </w:pPr>
      <w:rPr>
        <w:rFonts w:ascii="Symbol" w:hAnsi="Symbol" w:hint="default"/>
      </w:rPr>
    </w:lvl>
    <w:lvl w:ilvl="7" w:tplc="9A94964C" w:tentative="1">
      <w:start w:val="1"/>
      <w:numFmt w:val="bullet"/>
      <w:lvlText w:val="o"/>
      <w:lvlJc w:val="left"/>
      <w:pPr>
        <w:tabs>
          <w:tab w:val="num" w:pos="5760"/>
        </w:tabs>
        <w:ind w:left="5760" w:hanging="360"/>
      </w:pPr>
      <w:rPr>
        <w:rFonts w:ascii="Courier New" w:hAnsi="Courier New" w:hint="default"/>
      </w:rPr>
    </w:lvl>
    <w:lvl w:ilvl="8" w:tplc="5BB80BB2" w:tentative="1">
      <w:start w:val="1"/>
      <w:numFmt w:val="bullet"/>
      <w:lvlText w:val=""/>
      <w:lvlJc w:val="left"/>
      <w:pPr>
        <w:tabs>
          <w:tab w:val="num" w:pos="6480"/>
        </w:tabs>
        <w:ind w:left="6480" w:hanging="360"/>
      </w:pPr>
      <w:rPr>
        <w:rFonts w:ascii="Wingdings" w:hAnsi="Wingdings" w:hint="default"/>
      </w:rPr>
    </w:lvl>
  </w:abstractNum>
  <w:abstractNum w:abstractNumId="20">
    <w:nsid w:val="2AE971E0"/>
    <w:multiLevelType w:val="hybridMultilevel"/>
    <w:tmpl w:val="F23217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C1F602D"/>
    <w:multiLevelType w:val="hybridMultilevel"/>
    <w:tmpl w:val="256CE52A"/>
    <w:lvl w:ilvl="0" w:tplc="EBC691C4">
      <w:start w:val="16"/>
      <w:numFmt w:val="bullet"/>
      <w:lvlText w:val="-"/>
      <w:lvlJc w:val="left"/>
      <w:pPr>
        <w:tabs>
          <w:tab w:val="num" w:pos="560"/>
        </w:tabs>
        <w:ind w:left="560" w:hanging="360"/>
      </w:pPr>
      <w:rPr>
        <w:rFonts w:ascii="Times New Roman" w:eastAsia="Times" w:hAnsi="Times New Roman" w:hint="default"/>
      </w:rPr>
    </w:lvl>
    <w:lvl w:ilvl="1" w:tplc="A11AF252" w:tentative="1">
      <w:start w:val="1"/>
      <w:numFmt w:val="bullet"/>
      <w:lvlText w:val="o"/>
      <w:lvlJc w:val="left"/>
      <w:pPr>
        <w:tabs>
          <w:tab w:val="num" w:pos="1280"/>
        </w:tabs>
        <w:ind w:left="1280" w:hanging="360"/>
      </w:pPr>
      <w:rPr>
        <w:rFonts w:ascii="Courier New" w:hAnsi="Courier New" w:hint="default"/>
      </w:rPr>
    </w:lvl>
    <w:lvl w:ilvl="2" w:tplc="D2B050AC" w:tentative="1">
      <w:start w:val="1"/>
      <w:numFmt w:val="bullet"/>
      <w:lvlText w:val=""/>
      <w:lvlJc w:val="left"/>
      <w:pPr>
        <w:tabs>
          <w:tab w:val="num" w:pos="2000"/>
        </w:tabs>
        <w:ind w:left="2000" w:hanging="360"/>
      </w:pPr>
      <w:rPr>
        <w:rFonts w:ascii="Wingdings" w:hAnsi="Wingdings" w:hint="default"/>
      </w:rPr>
    </w:lvl>
    <w:lvl w:ilvl="3" w:tplc="25C43604" w:tentative="1">
      <w:start w:val="1"/>
      <w:numFmt w:val="bullet"/>
      <w:lvlText w:val=""/>
      <w:lvlJc w:val="left"/>
      <w:pPr>
        <w:tabs>
          <w:tab w:val="num" w:pos="2720"/>
        </w:tabs>
        <w:ind w:left="2720" w:hanging="360"/>
      </w:pPr>
      <w:rPr>
        <w:rFonts w:ascii="Symbol" w:hAnsi="Symbol" w:hint="default"/>
      </w:rPr>
    </w:lvl>
    <w:lvl w:ilvl="4" w:tplc="9656E746" w:tentative="1">
      <w:start w:val="1"/>
      <w:numFmt w:val="bullet"/>
      <w:lvlText w:val="o"/>
      <w:lvlJc w:val="left"/>
      <w:pPr>
        <w:tabs>
          <w:tab w:val="num" w:pos="3440"/>
        </w:tabs>
        <w:ind w:left="3440" w:hanging="360"/>
      </w:pPr>
      <w:rPr>
        <w:rFonts w:ascii="Courier New" w:hAnsi="Courier New" w:hint="default"/>
      </w:rPr>
    </w:lvl>
    <w:lvl w:ilvl="5" w:tplc="245662A4" w:tentative="1">
      <w:start w:val="1"/>
      <w:numFmt w:val="bullet"/>
      <w:lvlText w:val=""/>
      <w:lvlJc w:val="left"/>
      <w:pPr>
        <w:tabs>
          <w:tab w:val="num" w:pos="4160"/>
        </w:tabs>
        <w:ind w:left="4160" w:hanging="360"/>
      </w:pPr>
      <w:rPr>
        <w:rFonts w:ascii="Wingdings" w:hAnsi="Wingdings" w:hint="default"/>
      </w:rPr>
    </w:lvl>
    <w:lvl w:ilvl="6" w:tplc="96DABD02" w:tentative="1">
      <w:start w:val="1"/>
      <w:numFmt w:val="bullet"/>
      <w:lvlText w:val=""/>
      <w:lvlJc w:val="left"/>
      <w:pPr>
        <w:tabs>
          <w:tab w:val="num" w:pos="4880"/>
        </w:tabs>
        <w:ind w:left="4880" w:hanging="360"/>
      </w:pPr>
      <w:rPr>
        <w:rFonts w:ascii="Symbol" w:hAnsi="Symbol" w:hint="default"/>
      </w:rPr>
    </w:lvl>
    <w:lvl w:ilvl="7" w:tplc="943087B4" w:tentative="1">
      <w:start w:val="1"/>
      <w:numFmt w:val="bullet"/>
      <w:lvlText w:val="o"/>
      <w:lvlJc w:val="left"/>
      <w:pPr>
        <w:tabs>
          <w:tab w:val="num" w:pos="5600"/>
        </w:tabs>
        <w:ind w:left="5600" w:hanging="360"/>
      </w:pPr>
      <w:rPr>
        <w:rFonts w:ascii="Courier New" w:hAnsi="Courier New" w:hint="default"/>
      </w:rPr>
    </w:lvl>
    <w:lvl w:ilvl="8" w:tplc="66264788" w:tentative="1">
      <w:start w:val="1"/>
      <w:numFmt w:val="bullet"/>
      <w:lvlText w:val=""/>
      <w:lvlJc w:val="left"/>
      <w:pPr>
        <w:tabs>
          <w:tab w:val="num" w:pos="6320"/>
        </w:tabs>
        <w:ind w:left="6320" w:hanging="360"/>
      </w:pPr>
      <w:rPr>
        <w:rFonts w:ascii="Wingdings" w:hAnsi="Wingdings" w:hint="default"/>
      </w:rPr>
    </w:lvl>
  </w:abstractNum>
  <w:abstractNum w:abstractNumId="22">
    <w:nsid w:val="2E290B47"/>
    <w:multiLevelType w:val="hybridMultilevel"/>
    <w:tmpl w:val="7E68C2BE"/>
    <w:lvl w:ilvl="0" w:tplc="3100386E">
      <w:start w:val="1"/>
      <w:numFmt w:val="upperLetter"/>
      <w:lvlText w:val="%1)"/>
      <w:lvlJc w:val="left"/>
      <w:pPr>
        <w:tabs>
          <w:tab w:val="num" w:pos="720"/>
        </w:tabs>
        <w:ind w:left="720" w:hanging="360"/>
      </w:pPr>
      <w:rPr>
        <w:rFonts w:hint="default"/>
      </w:rPr>
    </w:lvl>
    <w:lvl w:ilvl="1" w:tplc="474A588A" w:tentative="1">
      <w:start w:val="1"/>
      <w:numFmt w:val="lowerLetter"/>
      <w:lvlText w:val="%2."/>
      <w:lvlJc w:val="left"/>
      <w:pPr>
        <w:tabs>
          <w:tab w:val="num" w:pos="1440"/>
        </w:tabs>
        <w:ind w:left="1440" w:hanging="360"/>
      </w:pPr>
    </w:lvl>
    <w:lvl w:ilvl="2" w:tplc="FBB6F858" w:tentative="1">
      <w:start w:val="1"/>
      <w:numFmt w:val="lowerRoman"/>
      <w:lvlText w:val="%3."/>
      <w:lvlJc w:val="right"/>
      <w:pPr>
        <w:tabs>
          <w:tab w:val="num" w:pos="2160"/>
        </w:tabs>
        <w:ind w:left="2160" w:hanging="180"/>
      </w:pPr>
    </w:lvl>
    <w:lvl w:ilvl="3" w:tplc="EEA86394" w:tentative="1">
      <w:start w:val="1"/>
      <w:numFmt w:val="decimal"/>
      <w:lvlText w:val="%4."/>
      <w:lvlJc w:val="left"/>
      <w:pPr>
        <w:tabs>
          <w:tab w:val="num" w:pos="2880"/>
        </w:tabs>
        <w:ind w:left="2880" w:hanging="360"/>
      </w:pPr>
    </w:lvl>
    <w:lvl w:ilvl="4" w:tplc="7BDE8A3C" w:tentative="1">
      <w:start w:val="1"/>
      <w:numFmt w:val="lowerLetter"/>
      <w:lvlText w:val="%5."/>
      <w:lvlJc w:val="left"/>
      <w:pPr>
        <w:tabs>
          <w:tab w:val="num" w:pos="3600"/>
        </w:tabs>
        <w:ind w:left="3600" w:hanging="360"/>
      </w:pPr>
    </w:lvl>
    <w:lvl w:ilvl="5" w:tplc="A95E298A" w:tentative="1">
      <w:start w:val="1"/>
      <w:numFmt w:val="lowerRoman"/>
      <w:lvlText w:val="%6."/>
      <w:lvlJc w:val="right"/>
      <w:pPr>
        <w:tabs>
          <w:tab w:val="num" w:pos="4320"/>
        </w:tabs>
        <w:ind w:left="4320" w:hanging="180"/>
      </w:pPr>
    </w:lvl>
    <w:lvl w:ilvl="6" w:tplc="E5D6E7A8" w:tentative="1">
      <w:start w:val="1"/>
      <w:numFmt w:val="decimal"/>
      <w:lvlText w:val="%7."/>
      <w:lvlJc w:val="left"/>
      <w:pPr>
        <w:tabs>
          <w:tab w:val="num" w:pos="5040"/>
        </w:tabs>
        <w:ind w:left="5040" w:hanging="360"/>
      </w:pPr>
    </w:lvl>
    <w:lvl w:ilvl="7" w:tplc="9AF05840" w:tentative="1">
      <w:start w:val="1"/>
      <w:numFmt w:val="lowerLetter"/>
      <w:lvlText w:val="%8."/>
      <w:lvlJc w:val="left"/>
      <w:pPr>
        <w:tabs>
          <w:tab w:val="num" w:pos="5760"/>
        </w:tabs>
        <w:ind w:left="5760" w:hanging="360"/>
      </w:pPr>
    </w:lvl>
    <w:lvl w:ilvl="8" w:tplc="F13645AE" w:tentative="1">
      <w:start w:val="1"/>
      <w:numFmt w:val="lowerRoman"/>
      <w:lvlText w:val="%9."/>
      <w:lvlJc w:val="right"/>
      <w:pPr>
        <w:tabs>
          <w:tab w:val="num" w:pos="6480"/>
        </w:tabs>
        <w:ind w:left="6480" w:hanging="180"/>
      </w:pPr>
    </w:lvl>
  </w:abstractNum>
  <w:abstractNum w:abstractNumId="23">
    <w:nsid w:val="30B25CAB"/>
    <w:multiLevelType w:val="hybridMultilevel"/>
    <w:tmpl w:val="9666372C"/>
    <w:lvl w:ilvl="0" w:tplc="606C9B40">
      <w:start w:val="16"/>
      <w:numFmt w:val="bullet"/>
      <w:lvlText w:val="-"/>
      <w:lvlJc w:val="left"/>
      <w:pPr>
        <w:tabs>
          <w:tab w:val="num" w:pos="720"/>
        </w:tabs>
        <w:ind w:left="720" w:hanging="360"/>
      </w:pPr>
      <w:rPr>
        <w:rFonts w:ascii="Times New Roman" w:eastAsia="Times" w:hAnsi="Times New Roman" w:hint="default"/>
      </w:rPr>
    </w:lvl>
    <w:lvl w:ilvl="1" w:tplc="8BD02A4E" w:tentative="1">
      <w:start w:val="1"/>
      <w:numFmt w:val="bullet"/>
      <w:lvlText w:val="o"/>
      <w:lvlJc w:val="left"/>
      <w:pPr>
        <w:tabs>
          <w:tab w:val="num" w:pos="1440"/>
        </w:tabs>
        <w:ind w:left="1440" w:hanging="360"/>
      </w:pPr>
      <w:rPr>
        <w:rFonts w:ascii="Courier New" w:hAnsi="Courier New" w:hint="default"/>
      </w:rPr>
    </w:lvl>
    <w:lvl w:ilvl="2" w:tplc="6FDCD930" w:tentative="1">
      <w:start w:val="1"/>
      <w:numFmt w:val="bullet"/>
      <w:lvlText w:val=""/>
      <w:lvlJc w:val="left"/>
      <w:pPr>
        <w:tabs>
          <w:tab w:val="num" w:pos="2160"/>
        </w:tabs>
        <w:ind w:left="2160" w:hanging="360"/>
      </w:pPr>
      <w:rPr>
        <w:rFonts w:ascii="Wingdings" w:hAnsi="Wingdings" w:hint="default"/>
      </w:rPr>
    </w:lvl>
    <w:lvl w:ilvl="3" w:tplc="8F6A5994" w:tentative="1">
      <w:start w:val="1"/>
      <w:numFmt w:val="bullet"/>
      <w:lvlText w:val=""/>
      <w:lvlJc w:val="left"/>
      <w:pPr>
        <w:tabs>
          <w:tab w:val="num" w:pos="2880"/>
        </w:tabs>
        <w:ind w:left="2880" w:hanging="360"/>
      </w:pPr>
      <w:rPr>
        <w:rFonts w:ascii="Symbol" w:hAnsi="Symbol" w:hint="default"/>
      </w:rPr>
    </w:lvl>
    <w:lvl w:ilvl="4" w:tplc="F2764C50" w:tentative="1">
      <w:start w:val="1"/>
      <w:numFmt w:val="bullet"/>
      <w:lvlText w:val="o"/>
      <w:lvlJc w:val="left"/>
      <w:pPr>
        <w:tabs>
          <w:tab w:val="num" w:pos="3600"/>
        </w:tabs>
        <w:ind w:left="3600" w:hanging="360"/>
      </w:pPr>
      <w:rPr>
        <w:rFonts w:ascii="Courier New" w:hAnsi="Courier New" w:hint="default"/>
      </w:rPr>
    </w:lvl>
    <w:lvl w:ilvl="5" w:tplc="25E881DA" w:tentative="1">
      <w:start w:val="1"/>
      <w:numFmt w:val="bullet"/>
      <w:lvlText w:val=""/>
      <w:lvlJc w:val="left"/>
      <w:pPr>
        <w:tabs>
          <w:tab w:val="num" w:pos="4320"/>
        </w:tabs>
        <w:ind w:left="4320" w:hanging="360"/>
      </w:pPr>
      <w:rPr>
        <w:rFonts w:ascii="Wingdings" w:hAnsi="Wingdings" w:hint="default"/>
      </w:rPr>
    </w:lvl>
    <w:lvl w:ilvl="6" w:tplc="28443332" w:tentative="1">
      <w:start w:val="1"/>
      <w:numFmt w:val="bullet"/>
      <w:lvlText w:val=""/>
      <w:lvlJc w:val="left"/>
      <w:pPr>
        <w:tabs>
          <w:tab w:val="num" w:pos="5040"/>
        </w:tabs>
        <w:ind w:left="5040" w:hanging="360"/>
      </w:pPr>
      <w:rPr>
        <w:rFonts w:ascii="Symbol" w:hAnsi="Symbol" w:hint="default"/>
      </w:rPr>
    </w:lvl>
    <w:lvl w:ilvl="7" w:tplc="5BC8824A" w:tentative="1">
      <w:start w:val="1"/>
      <w:numFmt w:val="bullet"/>
      <w:lvlText w:val="o"/>
      <w:lvlJc w:val="left"/>
      <w:pPr>
        <w:tabs>
          <w:tab w:val="num" w:pos="5760"/>
        </w:tabs>
        <w:ind w:left="5760" w:hanging="360"/>
      </w:pPr>
      <w:rPr>
        <w:rFonts w:ascii="Courier New" w:hAnsi="Courier New" w:hint="default"/>
      </w:rPr>
    </w:lvl>
    <w:lvl w:ilvl="8" w:tplc="D20E1552" w:tentative="1">
      <w:start w:val="1"/>
      <w:numFmt w:val="bullet"/>
      <w:lvlText w:val=""/>
      <w:lvlJc w:val="left"/>
      <w:pPr>
        <w:tabs>
          <w:tab w:val="num" w:pos="6480"/>
        </w:tabs>
        <w:ind w:left="6480" w:hanging="360"/>
      </w:pPr>
      <w:rPr>
        <w:rFonts w:ascii="Wingdings" w:hAnsi="Wingdings" w:hint="default"/>
      </w:rPr>
    </w:lvl>
  </w:abstractNum>
  <w:abstractNum w:abstractNumId="24">
    <w:nsid w:val="324372D0"/>
    <w:multiLevelType w:val="hybridMultilevel"/>
    <w:tmpl w:val="06925BD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35872F0C"/>
    <w:multiLevelType w:val="hybridMultilevel"/>
    <w:tmpl w:val="4B4E548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370B5AF5"/>
    <w:multiLevelType w:val="hybridMultilevel"/>
    <w:tmpl w:val="3FBC7BC2"/>
    <w:lvl w:ilvl="0" w:tplc="228814EC">
      <w:start w:val="3"/>
      <w:numFmt w:val="bullet"/>
      <w:lvlText w:val="-"/>
      <w:lvlJc w:val="left"/>
      <w:pPr>
        <w:tabs>
          <w:tab w:val="num" w:pos="560"/>
        </w:tabs>
        <w:ind w:left="560" w:hanging="360"/>
      </w:pPr>
      <w:rPr>
        <w:rFonts w:ascii="Times New Roman" w:eastAsia="Times" w:hAnsi="Times New Roman" w:hint="default"/>
      </w:rPr>
    </w:lvl>
    <w:lvl w:ilvl="1" w:tplc="FBC8ED02" w:tentative="1">
      <w:start w:val="1"/>
      <w:numFmt w:val="bullet"/>
      <w:lvlText w:val="o"/>
      <w:lvlJc w:val="left"/>
      <w:pPr>
        <w:tabs>
          <w:tab w:val="num" w:pos="1280"/>
        </w:tabs>
        <w:ind w:left="1280" w:hanging="360"/>
      </w:pPr>
      <w:rPr>
        <w:rFonts w:ascii="Courier New" w:hAnsi="Courier New" w:hint="default"/>
      </w:rPr>
    </w:lvl>
    <w:lvl w:ilvl="2" w:tplc="1F14A35C" w:tentative="1">
      <w:start w:val="1"/>
      <w:numFmt w:val="bullet"/>
      <w:lvlText w:val=""/>
      <w:lvlJc w:val="left"/>
      <w:pPr>
        <w:tabs>
          <w:tab w:val="num" w:pos="2000"/>
        </w:tabs>
        <w:ind w:left="2000" w:hanging="360"/>
      </w:pPr>
      <w:rPr>
        <w:rFonts w:ascii="Wingdings" w:hAnsi="Wingdings" w:hint="default"/>
      </w:rPr>
    </w:lvl>
    <w:lvl w:ilvl="3" w:tplc="90A227C0" w:tentative="1">
      <w:start w:val="1"/>
      <w:numFmt w:val="bullet"/>
      <w:lvlText w:val=""/>
      <w:lvlJc w:val="left"/>
      <w:pPr>
        <w:tabs>
          <w:tab w:val="num" w:pos="2720"/>
        </w:tabs>
        <w:ind w:left="2720" w:hanging="360"/>
      </w:pPr>
      <w:rPr>
        <w:rFonts w:ascii="Symbol" w:hAnsi="Symbol" w:hint="default"/>
      </w:rPr>
    </w:lvl>
    <w:lvl w:ilvl="4" w:tplc="3F0AE95E" w:tentative="1">
      <w:start w:val="1"/>
      <w:numFmt w:val="bullet"/>
      <w:lvlText w:val="o"/>
      <w:lvlJc w:val="left"/>
      <w:pPr>
        <w:tabs>
          <w:tab w:val="num" w:pos="3440"/>
        </w:tabs>
        <w:ind w:left="3440" w:hanging="360"/>
      </w:pPr>
      <w:rPr>
        <w:rFonts w:ascii="Courier New" w:hAnsi="Courier New" w:hint="default"/>
      </w:rPr>
    </w:lvl>
    <w:lvl w:ilvl="5" w:tplc="509011BC" w:tentative="1">
      <w:start w:val="1"/>
      <w:numFmt w:val="bullet"/>
      <w:lvlText w:val=""/>
      <w:lvlJc w:val="left"/>
      <w:pPr>
        <w:tabs>
          <w:tab w:val="num" w:pos="4160"/>
        </w:tabs>
        <w:ind w:left="4160" w:hanging="360"/>
      </w:pPr>
      <w:rPr>
        <w:rFonts w:ascii="Wingdings" w:hAnsi="Wingdings" w:hint="default"/>
      </w:rPr>
    </w:lvl>
    <w:lvl w:ilvl="6" w:tplc="971C7668" w:tentative="1">
      <w:start w:val="1"/>
      <w:numFmt w:val="bullet"/>
      <w:lvlText w:val=""/>
      <w:lvlJc w:val="left"/>
      <w:pPr>
        <w:tabs>
          <w:tab w:val="num" w:pos="4880"/>
        </w:tabs>
        <w:ind w:left="4880" w:hanging="360"/>
      </w:pPr>
      <w:rPr>
        <w:rFonts w:ascii="Symbol" w:hAnsi="Symbol" w:hint="default"/>
      </w:rPr>
    </w:lvl>
    <w:lvl w:ilvl="7" w:tplc="D28C05B8" w:tentative="1">
      <w:start w:val="1"/>
      <w:numFmt w:val="bullet"/>
      <w:lvlText w:val="o"/>
      <w:lvlJc w:val="left"/>
      <w:pPr>
        <w:tabs>
          <w:tab w:val="num" w:pos="5600"/>
        </w:tabs>
        <w:ind w:left="5600" w:hanging="360"/>
      </w:pPr>
      <w:rPr>
        <w:rFonts w:ascii="Courier New" w:hAnsi="Courier New" w:hint="default"/>
      </w:rPr>
    </w:lvl>
    <w:lvl w:ilvl="8" w:tplc="9E9A2B32" w:tentative="1">
      <w:start w:val="1"/>
      <w:numFmt w:val="bullet"/>
      <w:lvlText w:val=""/>
      <w:lvlJc w:val="left"/>
      <w:pPr>
        <w:tabs>
          <w:tab w:val="num" w:pos="6320"/>
        </w:tabs>
        <w:ind w:left="6320" w:hanging="360"/>
      </w:pPr>
      <w:rPr>
        <w:rFonts w:ascii="Wingdings" w:hAnsi="Wingdings" w:hint="default"/>
      </w:rPr>
    </w:lvl>
  </w:abstractNum>
  <w:abstractNum w:abstractNumId="27">
    <w:nsid w:val="388B7EDA"/>
    <w:multiLevelType w:val="hybridMultilevel"/>
    <w:tmpl w:val="73086E1A"/>
    <w:lvl w:ilvl="0" w:tplc="04100001">
      <w:start w:val="1"/>
      <w:numFmt w:val="bullet"/>
      <w:lvlText w:val=""/>
      <w:lvlJc w:val="left"/>
      <w:pPr>
        <w:ind w:left="294" w:hanging="360"/>
      </w:pPr>
      <w:rPr>
        <w:rFonts w:ascii="Symbol" w:hAnsi="Symbol"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28">
    <w:nsid w:val="3A9513E3"/>
    <w:multiLevelType w:val="hybridMultilevel"/>
    <w:tmpl w:val="490CA204"/>
    <w:lvl w:ilvl="0" w:tplc="59602B7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3B7A6934"/>
    <w:multiLevelType w:val="hybridMultilevel"/>
    <w:tmpl w:val="6912548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nsid w:val="3BDF265B"/>
    <w:multiLevelType w:val="hybridMultilevel"/>
    <w:tmpl w:val="71F417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22829A9"/>
    <w:multiLevelType w:val="hybridMultilevel"/>
    <w:tmpl w:val="1380520C"/>
    <w:lvl w:ilvl="0" w:tplc="00CAA4C2">
      <w:start w:val="16"/>
      <w:numFmt w:val="bullet"/>
      <w:lvlText w:val="-"/>
      <w:lvlJc w:val="left"/>
      <w:pPr>
        <w:tabs>
          <w:tab w:val="num" w:pos="560"/>
        </w:tabs>
        <w:ind w:left="560" w:hanging="360"/>
      </w:pPr>
      <w:rPr>
        <w:rFonts w:ascii="Times New Roman" w:eastAsia="Times" w:hAnsi="Times New Roman" w:hint="default"/>
      </w:rPr>
    </w:lvl>
    <w:lvl w:ilvl="1" w:tplc="55A4CDAC" w:tentative="1">
      <w:start w:val="1"/>
      <w:numFmt w:val="bullet"/>
      <w:lvlText w:val="o"/>
      <w:lvlJc w:val="left"/>
      <w:pPr>
        <w:tabs>
          <w:tab w:val="num" w:pos="1280"/>
        </w:tabs>
        <w:ind w:left="1280" w:hanging="360"/>
      </w:pPr>
      <w:rPr>
        <w:rFonts w:ascii="Courier New" w:hAnsi="Courier New" w:hint="default"/>
      </w:rPr>
    </w:lvl>
    <w:lvl w:ilvl="2" w:tplc="E76222C8" w:tentative="1">
      <w:start w:val="1"/>
      <w:numFmt w:val="bullet"/>
      <w:lvlText w:val=""/>
      <w:lvlJc w:val="left"/>
      <w:pPr>
        <w:tabs>
          <w:tab w:val="num" w:pos="2000"/>
        </w:tabs>
        <w:ind w:left="2000" w:hanging="360"/>
      </w:pPr>
      <w:rPr>
        <w:rFonts w:ascii="Wingdings" w:hAnsi="Wingdings" w:hint="default"/>
      </w:rPr>
    </w:lvl>
    <w:lvl w:ilvl="3" w:tplc="9F4826F6" w:tentative="1">
      <w:start w:val="1"/>
      <w:numFmt w:val="bullet"/>
      <w:lvlText w:val=""/>
      <w:lvlJc w:val="left"/>
      <w:pPr>
        <w:tabs>
          <w:tab w:val="num" w:pos="2720"/>
        </w:tabs>
        <w:ind w:left="2720" w:hanging="360"/>
      </w:pPr>
      <w:rPr>
        <w:rFonts w:ascii="Symbol" w:hAnsi="Symbol" w:hint="default"/>
      </w:rPr>
    </w:lvl>
    <w:lvl w:ilvl="4" w:tplc="FA6EF8FA" w:tentative="1">
      <w:start w:val="1"/>
      <w:numFmt w:val="bullet"/>
      <w:lvlText w:val="o"/>
      <w:lvlJc w:val="left"/>
      <w:pPr>
        <w:tabs>
          <w:tab w:val="num" w:pos="3440"/>
        </w:tabs>
        <w:ind w:left="3440" w:hanging="360"/>
      </w:pPr>
      <w:rPr>
        <w:rFonts w:ascii="Courier New" w:hAnsi="Courier New" w:hint="default"/>
      </w:rPr>
    </w:lvl>
    <w:lvl w:ilvl="5" w:tplc="1F4617F0" w:tentative="1">
      <w:start w:val="1"/>
      <w:numFmt w:val="bullet"/>
      <w:lvlText w:val=""/>
      <w:lvlJc w:val="left"/>
      <w:pPr>
        <w:tabs>
          <w:tab w:val="num" w:pos="4160"/>
        </w:tabs>
        <w:ind w:left="4160" w:hanging="360"/>
      </w:pPr>
      <w:rPr>
        <w:rFonts w:ascii="Wingdings" w:hAnsi="Wingdings" w:hint="default"/>
      </w:rPr>
    </w:lvl>
    <w:lvl w:ilvl="6" w:tplc="999C6E4C" w:tentative="1">
      <w:start w:val="1"/>
      <w:numFmt w:val="bullet"/>
      <w:lvlText w:val=""/>
      <w:lvlJc w:val="left"/>
      <w:pPr>
        <w:tabs>
          <w:tab w:val="num" w:pos="4880"/>
        </w:tabs>
        <w:ind w:left="4880" w:hanging="360"/>
      </w:pPr>
      <w:rPr>
        <w:rFonts w:ascii="Symbol" w:hAnsi="Symbol" w:hint="default"/>
      </w:rPr>
    </w:lvl>
    <w:lvl w:ilvl="7" w:tplc="EC82DAA8" w:tentative="1">
      <w:start w:val="1"/>
      <w:numFmt w:val="bullet"/>
      <w:lvlText w:val="o"/>
      <w:lvlJc w:val="left"/>
      <w:pPr>
        <w:tabs>
          <w:tab w:val="num" w:pos="5600"/>
        </w:tabs>
        <w:ind w:left="5600" w:hanging="360"/>
      </w:pPr>
      <w:rPr>
        <w:rFonts w:ascii="Courier New" w:hAnsi="Courier New" w:hint="default"/>
      </w:rPr>
    </w:lvl>
    <w:lvl w:ilvl="8" w:tplc="EDD0F0C8" w:tentative="1">
      <w:start w:val="1"/>
      <w:numFmt w:val="bullet"/>
      <w:lvlText w:val=""/>
      <w:lvlJc w:val="left"/>
      <w:pPr>
        <w:tabs>
          <w:tab w:val="num" w:pos="6320"/>
        </w:tabs>
        <w:ind w:left="6320" w:hanging="360"/>
      </w:pPr>
      <w:rPr>
        <w:rFonts w:ascii="Wingdings" w:hAnsi="Wingdings" w:hint="default"/>
      </w:rPr>
    </w:lvl>
  </w:abstractNum>
  <w:abstractNum w:abstractNumId="32">
    <w:nsid w:val="4935342D"/>
    <w:multiLevelType w:val="hybridMultilevel"/>
    <w:tmpl w:val="76343A88"/>
    <w:lvl w:ilvl="0" w:tplc="3970EBAC">
      <w:start w:val="16"/>
      <w:numFmt w:val="bullet"/>
      <w:lvlText w:val="-"/>
      <w:lvlJc w:val="left"/>
      <w:pPr>
        <w:tabs>
          <w:tab w:val="num" w:pos="560"/>
        </w:tabs>
        <w:ind w:left="560" w:hanging="360"/>
      </w:pPr>
      <w:rPr>
        <w:rFonts w:ascii="Times New Roman" w:eastAsia="Times" w:hAnsi="Times New Roman" w:hint="default"/>
      </w:rPr>
    </w:lvl>
    <w:lvl w:ilvl="1" w:tplc="E0641EE2">
      <w:start w:val="1"/>
      <w:numFmt w:val="bullet"/>
      <w:lvlText w:val="o"/>
      <w:lvlJc w:val="left"/>
      <w:pPr>
        <w:tabs>
          <w:tab w:val="num" w:pos="1280"/>
        </w:tabs>
        <w:ind w:left="1280" w:hanging="360"/>
      </w:pPr>
      <w:rPr>
        <w:rFonts w:ascii="Courier New" w:hAnsi="Courier New" w:hint="default"/>
      </w:rPr>
    </w:lvl>
    <w:lvl w:ilvl="2" w:tplc="047A140A" w:tentative="1">
      <w:start w:val="1"/>
      <w:numFmt w:val="bullet"/>
      <w:lvlText w:val=""/>
      <w:lvlJc w:val="left"/>
      <w:pPr>
        <w:tabs>
          <w:tab w:val="num" w:pos="2000"/>
        </w:tabs>
        <w:ind w:left="2000" w:hanging="360"/>
      </w:pPr>
      <w:rPr>
        <w:rFonts w:ascii="Wingdings" w:hAnsi="Wingdings" w:hint="default"/>
      </w:rPr>
    </w:lvl>
    <w:lvl w:ilvl="3" w:tplc="2D58EE8E" w:tentative="1">
      <w:start w:val="1"/>
      <w:numFmt w:val="bullet"/>
      <w:lvlText w:val=""/>
      <w:lvlJc w:val="left"/>
      <w:pPr>
        <w:tabs>
          <w:tab w:val="num" w:pos="2720"/>
        </w:tabs>
        <w:ind w:left="2720" w:hanging="360"/>
      </w:pPr>
      <w:rPr>
        <w:rFonts w:ascii="Symbol" w:hAnsi="Symbol" w:hint="default"/>
      </w:rPr>
    </w:lvl>
    <w:lvl w:ilvl="4" w:tplc="3D4A9C34" w:tentative="1">
      <w:start w:val="1"/>
      <w:numFmt w:val="bullet"/>
      <w:lvlText w:val="o"/>
      <w:lvlJc w:val="left"/>
      <w:pPr>
        <w:tabs>
          <w:tab w:val="num" w:pos="3440"/>
        </w:tabs>
        <w:ind w:left="3440" w:hanging="360"/>
      </w:pPr>
      <w:rPr>
        <w:rFonts w:ascii="Courier New" w:hAnsi="Courier New" w:hint="default"/>
      </w:rPr>
    </w:lvl>
    <w:lvl w:ilvl="5" w:tplc="0A22260A" w:tentative="1">
      <w:start w:val="1"/>
      <w:numFmt w:val="bullet"/>
      <w:lvlText w:val=""/>
      <w:lvlJc w:val="left"/>
      <w:pPr>
        <w:tabs>
          <w:tab w:val="num" w:pos="4160"/>
        </w:tabs>
        <w:ind w:left="4160" w:hanging="360"/>
      </w:pPr>
      <w:rPr>
        <w:rFonts w:ascii="Wingdings" w:hAnsi="Wingdings" w:hint="default"/>
      </w:rPr>
    </w:lvl>
    <w:lvl w:ilvl="6" w:tplc="A78045CA" w:tentative="1">
      <w:start w:val="1"/>
      <w:numFmt w:val="bullet"/>
      <w:lvlText w:val=""/>
      <w:lvlJc w:val="left"/>
      <w:pPr>
        <w:tabs>
          <w:tab w:val="num" w:pos="4880"/>
        </w:tabs>
        <w:ind w:left="4880" w:hanging="360"/>
      </w:pPr>
      <w:rPr>
        <w:rFonts w:ascii="Symbol" w:hAnsi="Symbol" w:hint="default"/>
      </w:rPr>
    </w:lvl>
    <w:lvl w:ilvl="7" w:tplc="D276B7E8" w:tentative="1">
      <w:start w:val="1"/>
      <w:numFmt w:val="bullet"/>
      <w:lvlText w:val="o"/>
      <w:lvlJc w:val="left"/>
      <w:pPr>
        <w:tabs>
          <w:tab w:val="num" w:pos="5600"/>
        </w:tabs>
        <w:ind w:left="5600" w:hanging="360"/>
      </w:pPr>
      <w:rPr>
        <w:rFonts w:ascii="Courier New" w:hAnsi="Courier New" w:hint="default"/>
      </w:rPr>
    </w:lvl>
    <w:lvl w:ilvl="8" w:tplc="F548738A" w:tentative="1">
      <w:start w:val="1"/>
      <w:numFmt w:val="bullet"/>
      <w:lvlText w:val=""/>
      <w:lvlJc w:val="left"/>
      <w:pPr>
        <w:tabs>
          <w:tab w:val="num" w:pos="6320"/>
        </w:tabs>
        <w:ind w:left="6320" w:hanging="360"/>
      </w:pPr>
      <w:rPr>
        <w:rFonts w:ascii="Wingdings" w:hAnsi="Wingdings" w:hint="default"/>
      </w:rPr>
    </w:lvl>
  </w:abstractNum>
  <w:abstractNum w:abstractNumId="33">
    <w:nsid w:val="49643930"/>
    <w:multiLevelType w:val="hybridMultilevel"/>
    <w:tmpl w:val="0C9ACB52"/>
    <w:lvl w:ilvl="0" w:tplc="0B889DC4">
      <w:start w:val="16"/>
      <w:numFmt w:val="bullet"/>
      <w:lvlText w:val="-"/>
      <w:lvlJc w:val="left"/>
      <w:pPr>
        <w:tabs>
          <w:tab w:val="num" w:pos="560"/>
        </w:tabs>
        <w:ind w:left="560" w:hanging="360"/>
      </w:pPr>
      <w:rPr>
        <w:rFonts w:ascii="Times New Roman" w:eastAsia="Times" w:hAnsi="Times New Roman" w:hint="default"/>
      </w:rPr>
    </w:lvl>
    <w:lvl w:ilvl="1" w:tplc="FE6E6B32" w:tentative="1">
      <w:start w:val="1"/>
      <w:numFmt w:val="bullet"/>
      <w:lvlText w:val="o"/>
      <w:lvlJc w:val="left"/>
      <w:pPr>
        <w:tabs>
          <w:tab w:val="num" w:pos="1280"/>
        </w:tabs>
        <w:ind w:left="1280" w:hanging="360"/>
      </w:pPr>
      <w:rPr>
        <w:rFonts w:ascii="Courier New" w:hAnsi="Courier New" w:hint="default"/>
      </w:rPr>
    </w:lvl>
    <w:lvl w:ilvl="2" w:tplc="B9BCE478" w:tentative="1">
      <w:start w:val="1"/>
      <w:numFmt w:val="bullet"/>
      <w:lvlText w:val=""/>
      <w:lvlJc w:val="left"/>
      <w:pPr>
        <w:tabs>
          <w:tab w:val="num" w:pos="2000"/>
        </w:tabs>
        <w:ind w:left="2000" w:hanging="360"/>
      </w:pPr>
      <w:rPr>
        <w:rFonts w:ascii="Wingdings" w:hAnsi="Wingdings" w:hint="default"/>
      </w:rPr>
    </w:lvl>
    <w:lvl w:ilvl="3" w:tplc="91F01E82" w:tentative="1">
      <w:start w:val="1"/>
      <w:numFmt w:val="bullet"/>
      <w:lvlText w:val=""/>
      <w:lvlJc w:val="left"/>
      <w:pPr>
        <w:tabs>
          <w:tab w:val="num" w:pos="2720"/>
        </w:tabs>
        <w:ind w:left="2720" w:hanging="360"/>
      </w:pPr>
      <w:rPr>
        <w:rFonts w:ascii="Symbol" w:hAnsi="Symbol" w:hint="default"/>
      </w:rPr>
    </w:lvl>
    <w:lvl w:ilvl="4" w:tplc="A97A21D4" w:tentative="1">
      <w:start w:val="1"/>
      <w:numFmt w:val="bullet"/>
      <w:lvlText w:val="o"/>
      <w:lvlJc w:val="left"/>
      <w:pPr>
        <w:tabs>
          <w:tab w:val="num" w:pos="3440"/>
        </w:tabs>
        <w:ind w:left="3440" w:hanging="360"/>
      </w:pPr>
      <w:rPr>
        <w:rFonts w:ascii="Courier New" w:hAnsi="Courier New" w:hint="default"/>
      </w:rPr>
    </w:lvl>
    <w:lvl w:ilvl="5" w:tplc="12BAC712" w:tentative="1">
      <w:start w:val="1"/>
      <w:numFmt w:val="bullet"/>
      <w:lvlText w:val=""/>
      <w:lvlJc w:val="left"/>
      <w:pPr>
        <w:tabs>
          <w:tab w:val="num" w:pos="4160"/>
        </w:tabs>
        <w:ind w:left="4160" w:hanging="360"/>
      </w:pPr>
      <w:rPr>
        <w:rFonts w:ascii="Wingdings" w:hAnsi="Wingdings" w:hint="default"/>
      </w:rPr>
    </w:lvl>
    <w:lvl w:ilvl="6" w:tplc="9C1459BC" w:tentative="1">
      <w:start w:val="1"/>
      <w:numFmt w:val="bullet"/>
      <w:lvlText w:val=""/>
      <w:lvlJc w:val="left"/>
      <w:pPr>
        <w:tabs>
          <w:tab w:val="num" w:pos="4880"/>
        </w:tabs>
        <w:ind w:left="4880" w:hanging="360"/>
      </w:pPr>
      <w:rPr>
        <w:rFonts w:ascii="Symbol" w:hAnsi="Symbol" w:hint="default"/>
      </w:rPr>
    </w:lvl>
    <w:lvl w:ilvl="7" w:tplc="FE54A11A" w:tentative="1">
      <w:start w:val="1"/>
      <w:numFmt w:val="bullet"/>
      <w:lvlText w:val="o"/>
      <w:lvlJc w:val="left"/>
      <w:pPr>
        <w:tabs>
          <w:tab w:val="num" w:pos="5600"/>
        </w:tabs>
        <w:ind w:left="5600" w:hanging="360"/>
      </w:pPr>
      <w:rPr>
        <w:rFonts w:ascii="Courier New" w:hAnsi="Courier New" w:hint="default"/>
      </w:rPr>
    </w:lvl>
    <w:lvl w:ilvl="8" w:tplc="E30A8B76" w:tentative="1">
      <w:start w:val="1"/>
      <w:numFmt w:val="bullet"/>
      <w:lvlText w:val=""/>
      <w:lvlJc w:val="left"/>
      <w:pPr>
        <w:tabs>
          <w:tab w:val="num" w:pos="6320"/>
        </w:tabs>
        <w:ind w:left="6320" w:hanging="360"/>
      </w:pPr>
      <w:rPr>
        <w:rFonts w:ascii="Wingdings" w:hAnsi="Wingdings" w:hint="default"/>
      </w:rPr>
    </w:lvl>
  </w:abstractNum>
  <w:abstractNum w:abstractNumId="34">
    <w:nsid w:val="4E23537B"/>
    <w:multiLevelType w:val="hybridMultilevel"/>
    <w:tmpl w:val="B92668DE"/>
    <w:lvl w:ilvl="0" w:tplc="836E94F4">
      <w:start w:val="16"/>
      <w:numFmt w:val="bullet"/>
      <w:lvlText w:val="-"/>
      <w:lvlJc w:val="left"/>
      <w:pPr>
        <w:tabs>
          <w:tab w:val="num" w:pos="758"/>
        </w:tabs>
        <w:ind w:left="758" w:hanging="360"/>
      </w:pPr>
      <w:rPr>
        <w:rFonts w:ascii="Times New Roman" w:eastAsia="Times" w:hAnsi="Times New Roman" w:hint="default"/>
      </w:rPr>
    </w:lvl>
    <w:lvl w:ilvl="1" w:tplc="D65E5484" w:tentative="1">
      <w:start w:val="1"/>
      <w:numFmt w:val="bullet"/>
      <w:lvlText w:val="o"/>
      <w:lvlJc w:val="left"/>
      <w:pPr>
        <w:tabs>
          <w:tab w:val="num" w:pos="1638"/>
        </w:tabs>
        <w:ind w:left="1638" w:hanging="360"/>
      </w:pPr>
      <w:rPr>
        <w:rFonts w:ascii="Courier New" w:hAnsi="Courier New" w:hint="default"/>
      </w:rPr>
    </w:lvl>
    <w:lvl w:ilvl="2" w:tplc="C0004562" w:tentative="1">
      <w:start w:val="1"/>
      <w:numFmt w:val="bullet"/>
      <w:lvlText w:val=""/>
      <w:lvlJc w:val="left"/>
      <w:pPr>
        <w:tabs>
          <w:tab w:val="num" w:pos="2358"/>
        </w:tabs>
        <w:ind w:left="2358" w:hanging="360"/>
      </w:pPr>
      <w:rPr>
        <w:rFonts w:ascii="Wingdings" w:hAnsi="Wingdings" w:hint="default"/>
      </w:rPr>
    </w:lvl>
    <w:lvl w:ilvl="3" w:tplc="165ABA6A" w:tentative="1">
      <w:start w:val="1"/>
      <w:numFmt w:val="bullet"/>
      <w:lvlText w:val=""/>
      <w:lvlJc w:val="left"/>
      <w:pPr>
        <w:tabs>
          <w:tab w:val="num" w:pos="3078"/>
        </w:tabs>
        <w:ind w:left="3078" w:hanging="360"/>
      </w:pPr>
      <w:rPr>
        <w:rFonts w:ascii="Symbol" w:hAnsi="Symbol" w:hint="default"/>
      </w:rPr>
    </w:lvl>
    <w:lvl w:ilvl="4" w:tplc="0206EEEA" w:tentative="1">
      <w:start w:val="1"/>
      <w:numFmt w:val="bullet"/>
      <w:lvlText w:val="o"/>
      <w:lvlJc w:val="left"/>
      <w:pPr>
        <w:tabs>
          <w:tab w:val="num" w:pos="3798"/>
        </w:tabs>
        <w:ind w:left="3798" w:hanging="360"/>
      </w:pPr>
      <w:rPr>
        <w:rFonts w:ascii="Courier New" w:hAnsi="Courier New" w:hint="default"/>
      </w:rPr>
    </w:lvl>
    <w:lvl w:ilvl="5" w:tplc="284AE932" w:tentative="1">
      <w:start w:val="1"/>
      <w:numFmt w:val="bullet"/>
      <w:lvlText w:val=""/>
      <w:lvlJc w:val="left"/>
      <w:pPr>
        <w:tabs>
          <w:tab w:val="num" w:pos="4518"/>
        </w:tabs>
        <w:ind w:left="4518" w:hanging="360"/>
      </w:pPr>
      <w:rPr>
        <w:rFonts w:ascii="Wingdings" w:hAnsi="Wingdings" w:hint="default"/>
      </w:rPr>
    </w:lvl>
    <w:lvl w:ilvl="6" w:tplc="CE2870EC" w:tentative="1">
      <w:start w:val="1"/>
      <w:numFmt w:val="bullet"/>
      <w:lvlText w:val=""/>
      <w:lvlJc w:val="left"/>
      <w:pPr>
        <w:tabs>
          <w:tab w:val="num" w:pos="5238"/>
        </w:tabs>
        <w:ind w:left="5238" w:hanging="360"/>
      </w:pPr>
      <w:rPr>
        <w:rFonts w:ascii="Symbol" w:hAnsi="Symbol" w:hint="default"/>
      </w:rPr>
    </w:lvl>
    <w:lvl w:ilvl="7" w:tplc="97DEB6DA" w:tentative="1">
      <w:start w:val="1"/>
      <w:numFmt w:val="bullet"/>
      <w:lvlText w:val="o"/>
      <w:lvlJc w:val="left"/>
      <w:pPr>
        <w:tabs>
          <w:tab w:val="num" w:pos="5958"/>
        </w:tabs>
        <w:ind w:left="5958" w:hanging="360"/>
      </w:pPr>
      <w:rPr>
        <w:rFonts w:ascii="Courier New" w:hAnsi="Courier New" w:hint="default"/>
      </w:rPr>
    </w:lvl>
    <w:lvl w:ilvl="8" w:tplc="5F06DDB2" w:tentative="1">
      <w:start w:val="1"/>
      <w:numFmt w:val="bullet"/>
      <w:lvlText w:val=""/>
      <w:lvlJc w:val="left"/>
      <w:pPr>
        <w:tabs>
          <w:tab w:val="num" w:pos="6678"/>
        </w:tabs>
        <w:ind w:left="6678" w:hanging="360"/>
      </w:pPr>
      <w:rPr>
        <w:rFonts w:ascii="Wingdings" w:hAnsi="Wingdings" w:hint="default"/>
      </w:rPr>
    </w:lvl>
  </w:abstractNum>
  <w:abstractNum w:abstractNumId="35">
    <w:nsid w:val="50C72BB4"/>
    <w:multiLevelType w:val="hybridMultilevel"/>
    <w:tmpl w:val="CFEE63DA"/>
    <w:lvl w:ilvl="0" w:tplc="6158DC9C">
      <w:numFmt w:val="bullet"/>
      <w:lvlText w:val="-"/>
      <w:lvlJc w:val="left"/>
      <w:pPr>
        <w:ind w:left="720" w:hanging="360"/>
      </w:pPr>
      <w:rPr>
        <w:rFonts w:ascii="Arial" w:eastAsia="Time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4645959"/>
    <w:multiLevelType w:val="hybridMultilevel"/>
    <w:tmpl w:val="092A130E"/>
    <w:lvl w:ilvl="0" w:tplc="081EB2AA">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nsid w:val="597F287A"/>
    <w:multiLevelType w:val="hybridMultilevel"/>
    <w:tmpl w:val="FAF0590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8">
    <w:nsid w:val="5B2A350C"/>
    <w:multiLevelType w:val="hybridMultilevel"/>
    <w:tmpl w:val="C2B071C0"/>
    <w:lvl w:ilvl="0" w:tplc="6FA0E83C">
      <w:start w:val="3"/>
      <w:numFmt w:val="bullet"/>
      <w:lvlText w:val="-"/>
      <w:lvlJc w:val="left"/>
      <w:pPr>
        <w:tabs>
          <w:tab w:val="num" w:pos="560"/>
        </w:tabs>
        <w:ind w:left="560" w:hanging="360"/>
      </w:pPr>
      <w:rPr>
        <w:rFonts w:ascii="Times New Roman" w:eastAsia="Times" w:hAnsi="Times New Roman" w:hint="default"/>
      </w:rPr>
    </w:lvl>
    <w:lvl w:ilvl="1" w:tplc="E1D09F4A" w:tentative="1">
      <w:start w:val="1"/>
      <w:numFmt w:val="bullet"/>
      <w:lvlText w:val="o"/>
      <w:lvlJc w:val="left"/>
      <w:pPr>
        <w:tabs>
          <w:tab w:val="num" w:pos="1280"/>
        </w:tabs>
        <w:ind w:left="1280" w:hanging="360"/>
      </w:pPr>
      <w:rPr>
        <w:rFonts w:ascii="Courier New" w:hAnsi="Courier New" w:hint="default"/>
      </w:rPr>
    </w:lvl>
    <w:lvl w:ilvl="2" w:tplc="81F044CE" w:tentative="1">
      <w:start w:val="1"/>
      <w:numFmt w:val="bullet"/>
      <w:lvlText w:val=""/>
      <w:lvlJc w:val="left"/>
      <w:pPr>
        <w:tabs>
          <w:tab w:val="num" w:pos="2000"/>
        </w:tabs>
        <w:ind w:left="2000" w:hanging="360"/>
      </w:pPr>
      <w:rPr>
        <w:rFonts w:ascii="Wingdings" w:hAnsi="Wingdings" w:hint="default"/>
      </w:rPr>
    </w:lvl>
    <w:lvl w:ilvl="3" w:tplc="10307EE4" w:tentative="1">
      <w:start w:val="1"/>
      <w:numFmt w:val="bullet"/>
      <w:lvlText w:val=""/>
      <w:lvlJc w:val="left"/>
      <w:pPr>
        <w:tabs>
          <w:tab w:val="num" w:pos="2720"/>
        </w:tabs>
        <w:ind w:left="2720" w:hanging="360"/>
      </w:pPr>
      <w:rPr>
        <w:rFonts w:ascii="Symbol" w:hAnsi="Symbol" w:hint="default"/>
      </w:rPr>
    </w:lvl>
    <w:lvl w:ilvl="4" w:tplc="5B207456" w:tentative="1">
      <w:start w:val="1"/>
      <w:numFmt w:val="bullet"/>
      <w:lvlText w:val="o"/>
      <w:lvlJc w:val="left"/>
      <w:pPr>
        <w:tabs>
          <w:tab w:val="num" w:pos="3440"/>
        </w:tabs>
        <w:ind w:left="3440" w:hanging="360"/>
      </w:pPr>
      <w:rPr>
        <w:rFonts w:ascii="Courier New" w:hAnsi="Courier New" w:hint="default"/>
      </w:rPr>
    </w:lvl>
    <w:lvl w:ilvl="5" w:tplc="63807D4A" w:tentative="1">
      <w:start w:val="1"/>
      <w:numFmt w:val="bullet"/>
      <w:lvlText w:val=""/>
      <w:lvlJc w:val="left"/>
      <w:pPr>
        <w:tabs>
          <w:tab w:val="num" w:pos="4160"/>
        </w:tabs>
        <w:ind w:left="4160" w:hanging="360"/>
      </w:pPr>
      <w:rPr>
        <w:rFonts w:ascii="Wingdings" w:hAnsi="Wingdings" w:hint="default"/>
      </w:rPr>
    </w:lvl>
    <w:lvl w:ilvl="6" w:tplc="1D14F24A" w:tentative="1">
      <w:start w:val="1"/>
      <w:numFmt w:val="bullet"/>
      <w:lvlText w:val=""/>
      <w:lvlJc w:val="left"/>
      <w:pPr>
        <w:tabs>
          <w:tab w:val="num" w:pos="4880"/>
        </w:tabs>
        <w:ind w:left="4880" w:hanging="360"/>
      </w:pPr>
      <w:rPr>
        <w:rFonts w:ascii="Symbol" w:hAnsi="Symbol" w:hint="default"/>
      </w:rPr>
    </w:lvl>
    <w:lvl w:ilvl="7" w:tplc="93DAA31C" w:tentative="1">
      <w:start w:val="1"/>
      <w:numFmt w:val="bullet"/>
      <w:lvlText w:val="o"/>
      <w:lvlJc w:val="left"/>
      <w:pPr>
        <w:tabs>
          <w:tab w:val="num" w:pos="5600"/>
        </w:tabs>
        <w:ind w:left="5600" w:hanging="360"/>
      </w:pPr>
      <w:rPr>
        <w:rFonts w:ascii="Courier New" w:hAnsi="Courier New" w:hint="default"/>
      </w:rPr>
    </w:lvl>
    <w:lvl w:ilvl="8" w:tplc="0BBED0E4" w:tentative="1">
      <w:start w:val="1"/>
      <w:numFmt w:val="bullet"/>
      <w:lvlText w:val=""/>
      <w:lvlJc w:val="left"/>
      <w:pPr>
        <w:tabs>
          <w:tab w:val="num" w:pos="6320"/>
        </w:tabs>
        <w:ind w:left="6320" w:hanging="360"/>
      </w:pPr>
      <w:rPr>
        <w:rFonts w:ascii="Wingdings" w:hAnsi="Wingdings" w:hint="default"/>
      </w:rPr>
    </w:lvl>
  </w:abstractNum>
  <w:abstractNum w:abstractNumId="39">
    <w:nsid w:val="5BFB6663"/>
    <w:multiLevelType w:val="hybridMultilevel"/>
    <w:tmpl w:val="6114C49A"/>
    <w:lvl w:ilvl="0" w:tplc="04100017">
      <w:start w:val="1"/>
      <w:numFmt w:val="lowerLetter"/>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15A1281"/>
    <w:multiLevelType w:val="hybridMultilevel"/>
    <w:tmpl w:val="401003C8"/>
    <w:lvl w:ilvl="0" w:tplc="10EA3224">
      <w:start w:val="16"/>
      <w:numFmt w:val="bullet"/>
      <w:lvlText w:val="-"/>
      <w:lvlJc w:val="left"/>
      <w:pPr>
        <w:tabs>
          <w:tab w:val="num" w:pos="560"/>
        </w:tabs>
        <w:ind w:left="560" w:hanging="360"/>
      </w:pPr>
      <w:rPr>
        <w:rFonts w:ascii="Times New Roman" w:eastAsia="Times" w:hAnsi="Times New Roman" w:hint="default"/>
      </w:rPr>
    </w:lvl>
    <w:lvl w:ilvl="1" w:tplc="E52EBAFA" w:tentative="1">
      <w:start w:val="1"/>
      <w:numFmt w:val="bullet"/>
      <w:lvlText w:val="o"/>
      <w:lvlJc w:val="left"/>
      <w:pPr>
        <w:tabs>
          <w:tab w:val="num" w:pos="1280"/>
        </w:tabs>
        <w:ind w:left="1280" w:hanging="360"/>
      </w:pPr>
      <w:rPr>
        <w:rFonts w:ascii="Courier New" w:hAnsi="Courier New" w:hint="default"/>
      </w:rPr>
    </w:lvl>
    <w:lvl w:ilvl="2" w:tplc="B69E4CEC" w:tentative="1">
      <w:start w:val="1"/>
      <w:numFmt w:val="bullet"/>
      <w:lvlText w:val=""/>
      <w:lvlJc w:val="left"/>
      <w:pPr>
        <w:tabs>
          <w:tab w:val="num" w:pos="2000"/>
        </w:tabs>
        <w:ind w:left="2000" w:hanging="360"/>
      </w:pPr>
      <w:rPr>
        <w:rFonts w:ascii="Wingdings" w:hAnsi="Wingdings" w:hint="default"/>
      </w:rPr>
    </w:lvl>
    <w:lvl w:ilvl="3" w:tplc="64EAEA80" w:tentative="1">
      <w:start w:val="1"/>
      <w:numFmt w:val="bullet"/>
      <w:lvlText w:val=""/>
      <w:lvlJc w:val="left"/>
      <w:pPr>
        <w:tabs>
          <w:tab w:val="num" w:pos="2720"/>
        </w:tabs>
        <w:ind w:left="2720" w:hanging="360"/>
      </w:pPr>
      <w:rPr>
        <w:rFonts w:ascii="Symbol" w:hAnsi="Symbol" w:hint="default"/>
      </w:rPr>
    </w:lvl>
    <w:lvl w:ilvl="4" w:tplc="F97A82D4" w:tentative="1">
      <w:start w:val="1"/>
      <w:numFmt w:val="bullet"/>
      <w:lvlText w:val="o"/>
      <w:lvlJc w:val="left"/>
      <w:pPr>
        <w:tabs>
          <w:tab w:val="num" w:pos="3440"/>
        </w:tabs>
        <w:ind w:left="3440" w:hanging="360"/>
      </w:pPr>
      <w:rPr>
        <w:rFonts w:ascii="Courier New" w:hAnsi="Courier New" w:hint="default"/>
      </w:rPr>
    </w:lvl>
    <w:lvl w:ilvl="5" w:tplc="7C16F93A" w:tentative="1">
      <w:start w:val="1"/>
      <w:numFmt w:val="bullet"/>
      <w:lvlText w:val=""/>
      <w:lvlJc w:val="left"/>
      <w:pPr>
        <w:tabs>
          <w:tab w:val="num" w:pos="4160"/>
        </w:tabs>
        <w:ind w:left="4160" w:hanging="360"/>
      </w:pPr>
      <w:rPr>
        <w:rFonts w:ascii="Wingdings" w:hAnsi="Wingdings" w:hint="default"/>
      </w:rPr>
    </w:lvl>
    <w:lvl w:ilvl="6" w:tplc="D01C5C76" w:tentative="1">
      <w:start w:val="1"/>
      <w:numFmt w:val="bullet"/>
      <w:lvlText w:val=""/>
      <w:lvlJc w:val="left"/>
      <w:pPr>
        <w:tabs>
          <w:tab w:val="num" w:pos="4880"/>
        </w:tabs>
        <w:ind w:left="4880" w:hanging="360"/>
      </w:pPr>
      <w:rPr>
        <w:rFonts w:ascii="Symbol" w:hAnsi="Symbol" w:hint="default"/>
      </w:rPr>
    </w:lvl>
    <w:lvl w:ilvl="7" w:tplc="7E24A8BA" w:tentative="1">
      <w:start w:val="1"/>
      <w:numFmt w:val="bullet"/>
      <w:lvlText w:val="o"/>
      <w:lvlJc w:val="left"/>
      <w:pPr>
        <w:tabs>
          <w:tab w:val="num" w:pos="5600"/>
        </w:tabs>
        <w:ind w:left="5600" w:hanging="360"/>
      </w:pPr>
      <w:rPr>
        <w:rFonts w:ascii="Courier New" w:hAnsi="Courier New" w:hint="default"/>
      </w:rPr>
    </w:lvl>
    <w:lvl w:ilvl="8" w:tplc="8ADED59E" w:tentative="1">
      <w:start w:val="1"/>
      <w:numFmt w:val="bullet"/>
      <w:lvlText w:val=""/>
      <w:lvlJc w:val="left"/>
      <w:pPr>
        <w:tabs>
          <w:tab w:val="num" w:pos="6320"/>
        </w:tabs>
        <w:ind w:left="6320" w:hanging="360"/>
      </w:pPr>
      <w:rPr>
        <w:rFonts w:ascii="Wingdings" w:hAnsi="Wingdings" w:hint="default"/>
      </w:rPr>
    </w:lvl>
  </w:abstractNum>
  <w:abstractNum w:abstractNumId="41">
    <w:nsid w:val="69757657"/>
    <w:multiLevelType w:val="hybridMultilevel"/>
    <w:tmpl w:val="77E85D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6C915843"/>
    <w:multiLevelType w:val="hybridMultilevel"/>
    <w:tmpl w:val="776A8970"/>
    <w:lvl w:ilvl="0" w:tplc="04100017">
      <w:start w:val="1"/>
      <w:numFmt w:val="lowerLetter"/>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5615AB0"/>
    <w:multiLevelType w:val="hybridMultilevel"/>
    <w:tmpl w:val="39C4A7B2"/>
    <w:lvl w:ilvl="0" w:tplc="251604D4">
      <w:start w:val="3"/>
      <w:numFmt w:val="bullet"/>
      <w:lvlText w:val="-"/>
      <w:lvlJc w:val="left"/>
      <w:pPr>
        <w:tabs>
          <w:tab w:val="num" w:pos="560"/>
        </w:tabs>
        <w:ind w:left="560" w:hanging="360"/>
      </w:pPr>
      <w:rPr>
        <w:rFonts w:ascii="Times New Roman" w:eastAsia="Times" w:hAnsi="Times New Roman" w:hint="default"/>
      </w:rPr>
    </w:lvl>
    <w:lvl w:ilvl="1" w:tplc="B0AE8FE4" w:tentative="1">
      <w:start w:val="1"/>
      <w:numFmt w:val="bullet"/>
      <w:lvlText w:val="o"/>
      <w:lvlJc w:val="left"/>
      <w:pPr>
        <w:tabs>
          <w:tab w:val="num" w:pos="1280"/>
        </w:tabs>
        <w:ind w:left="1280" w:hanging="360"/>
      </w:pPr>
      <w:rPr>
        <w:rFonts w:ascii="Courier New" w:hAnsi="Courier New" w:hint="default"/>
      </w:rPr>
    </w:lvl>
    <w:lvl w:ilvl="2" w:tplc="8C82C302" w:tentative="1">
      <w:start w:val="1"/>
      <w:numFmt w:val="bullet"/>
      <w:lvlText w:val=""/>
      <w:lvlJc w:val="left"/>
      <w:pPr>
        <w:tabs>
          <w:tab w:val="num" w:pos="2000"/>
        </w:tabs>
        <w:ind w:left="2000" w:hanging="360"/>
      </w:pPr>
      <w:rPr>
        <w:rFonts w:ascii="Wingdings" w:hAnsi="Wingdings" w:hint="default"/>
      </w:rPr>
    </w:lvl>
    <w:lvl w:ilvl="3" w:tplc="DFDC76C0" w:tentative="1">
      <w:start w:val="1"/>
      <w:numFmt w:val="bullet"/>
      <w:lvlText w:val=""/>
      <w:lvlJc w:val="left"/>
      <w:pPr>
        <w:tabs>
          <w:tab w:val="num" w:pos="2720"/>
        </w:tabs>
        <w:ind w:left="2720" w:hanging="360"/>
      </w:pPr>
      <w:rPr>
        <w:rFonts w:ascii="Symbol" w:hAnsi="Symbol" w:hint="default"/>
      </w:rPr>
    </w:lvl>
    <w:lvl w:ilvl="4" w:tplc="095097C4" w:tentative="1">
      <w:start w:val="1"/>
      <w:numFmt w:val="bullet"/>
      <w:lvlText w:val="o"/>
      <w:lvlJc w:val="left"/>
      <w:pPr>
        <w:tabs>
          <w:tab w:val="num" w:pos="3440"/>
        </w:tabs>
        <w:ind w:left="3440" w:hanging="360"/>
      </w:pPr>
      <w:rPr>
        <w:rFonts w:ascii="Courier New" w:hAnsi="Courier New" w:hint="default"/>
      </w:rPr>
    </w:lvl>
    <w:lvl w:ilvl="5" w:tplc="BB820B58" w:tentative="1">
      <w:start w:val="1"/>
      <w:numFmt w:val="bullet"/>
      <w:lvlText w:val=""/>
      <w:lvlJc w:val="left"/>
      <w:pPr>
        <w:tabs>
          <w:tab w:val="num" w:pos="4160"/>
        </w:tabs>
        <w:ind w:left="4160" w:hanging="360"/>
      </w:pPr>
      <w:rPr>
        <w:rFonts w:ascii="Wingdings" w:hAnsi="Wingdings" w:hint="default"/>
      </w:rPr>
    </w:lvl>
    <w:lvl w:ilvl="6" w:tplc="B3AA0656" w:tentative="1">
      <w:start w:val="1"/>
      <w:numFmt w:val="bullet"/>
      <w:lvlText w:val=""/>
      <w:lvlJc w:val="left"/>
      <w:pPr>
        <w:tabs>
          <w:tab w:val="num" w:pos="4880"/>
        </w:tabs>
        <w:ind w:left="4880" w:hanging="360"/>
      </w:pPr>
      <w:rPr>
        <w:rFonts w:ascii="Symbol" w:hAnsi="Symbol" w:hint="default"/>
      </w:rPr>
    </w:lvl>
    <w:lvl w:ilvl="7" w:tplc="5F48DB66" w:tentative="1">
      <w:start w:val="1"/>
      <w:numFmt w:val="bullet"/>
      <w:lvlText w:val="o"/>
      <w:lvlJc w:val="left"/>
      <w:pPr>
        <w:tabs>
          <w:tab w:val="num" w:pos="5600"/>
        </w:tabs>
        <w:ind w:left="5600" w:hanging="360"/>
      </w:pPr>
      <w:rPr>
        <w:rFonts w:ascii="Courier New" w:hAnsi="Courier New" w:hint="default"/>
      </w:rPr>
    </w:lvl>
    <w:lvl w:ilvl="8" w:tplc="5588B554" w:tentative="1">
      <w:start w:val="1"/>
      <w:numFmt w:val="bullet"/>
      <w:lvlText w:val=""/>
      <w:lvlJc w:val="left"/>
      <w:pPr>
        <w:tabs>
          <w:tab w:val="num" w:pos="6320"/>
        </w:tabs>
        <w:ind w:left="6320" w:hanging="360"/>
      </w:pPr>
      <w:rPr>
        <w:rFonts w:ascii="Wingdings" w:hAnsi="Wingdings" w:hint="default"/>
      </w:rPr>
    </w:lvl>
  </w:abstractNum>
  <w:abstractNum w:abstractNumId="44">
    <w:nsid w:val="77251A57"/>
    <w:multiLevelType w:val="hybridMultilevel"/>
    <w:tmpl w:val="1D72F810"/>
    <w:lvl w:ilvl="0" w:tplc="FDDEBF8A">
      <w:start w:val="16"/>
      <w:numFmt w:val="bullet"/>
      <w:lvlText w:val="-"/>
      <w:lvlJc w:val="left"/>
      <w:pPr>
        <w:tabs>
          <w:tab w:val="num" w:pos="560"/>
        </w:tabs>
        <w:ind w:left="560" w:hanging="360"/>
      </w:pPr>
      <w:rPr>
        <w:rFonts w:ascii="Times New Roman" w:eastAsia="Times" w:hAnsi="Times New Roman" w:hint="default"/>
      </w:rPr>
    </w:lvl>
    <w:lvl w:ilvl="1" w:tplc="C13CCF72" w:tentative="1">
      <w:start w:val="1"/>
      <w:numFmt w:val="bullet"/>
      <w:lvlText w:val="o"/>
      <w:lvlJc w:val="left"/>
      <w:pPr>
        <w:tabs>
          <w:tab w:val="num" w:pos="1280"/>
        </w:tabs>
        <w:ind w:left="1280" w:hanging="360"/>
      </w:pPr>
      <w:rPr>
        <w:rFonts w:ascii="Courier New" w:hAnsi="Courier New" w:hint="default"/>
      </w:rPr>
    </w:lvl>
    <w:lvl w:ilvl="2" w:tplc="FB081F62" w:tentative="1">
      <w:start w:val="1"/>
      <w:numFmt w:val="bullet"/>
      <w:lvlText w:val=""/>
      <w:lvlJc w:val="left"/>
      <w:pPr>
        <w:tabs>
          <w:tab w:val="num" w:pos="2000"/>
        </w:tabs>
        <w:ind w:left="2000" w:hanging="360"/>
      </w:pPr>
      <w:rPr>
        <w:rFonts w:ascii="Wingdings" w:hAnsi="Wingdings" w:hint="default"/>
      </w:rPr>
    </w:lvl>
    <w:lvl w:ilvl="3" w:tplc="47B459E4" w:tentative="1">
      <w:start w:val="1"/>
      <w:numFmt w:val="bullet"/>
      <w:lvlText w:val=""/>
      <w:lvlJc w:val="left"/>
      <w:pPr>
        <w:tabs>
          <w:tab w:val="num" w:pos="2720"/>
        </w:tabs>
        <w:ind w:left="2720" w:hanging="360"/>
      </w:pPr>
      <w:rPr>
        <w:rFonts w:ascii="Symbol" w:hAnsi="Symbol" w:hint="default"/>
      </w:rPr>
    </w:lvl>
    <w:lvl w:ilvl="4" w:tplc="13528DDE" w:tentative="1">
      <w:start w:val="1"/>
      <w:numFmt w:val="bullet"/>
      <w:lvlText w:val="o"/>
      <w:lvlJc w:val="left"/>
      <w:pPr>
        <w:tabs>
          <w:tab w:val="num" w:pos="3440"/>
        </w:tabs>
        <w:ind w:left="3440" w:hanging="360"/>
      </w:pPr>
      <w:rPr>
        <w:rFonts w:ascii="Courier New" w:hAnsi="Courier New" w:hint="default"/>
      </w:rPr>
    </w:lvl>
    <w:lvl w:ilvl="5" w:tplc="221043D4" w:tentative="1">
      <w:start w:val="1"/>
      <w:numFmt w:val="bullet"/>
      <w:lvlText w:val=""/>
      <w:lvlJc w:val="left"/>
      <w:pPr>
        <w:tabs>
          <w:tab w:val="num" w:pos="4160"/>
        </w:tabs>
        <w:ind w:left="4160" w:hanging="360"/>
      </w:pPr>
      <w:rPr>
        <w:rFonts w:ascii="Wingdings" w:hAnsi="Wingdings" w:hint="default"/>
      </w:rPr>
    </w:lvl>
    <w:lvl w:ilvl="6" w:tplc="8FF6792E" w:tentative="1">
      <w:start w:val="1"/>
      <w:numFmt w:val="bullet"/>
      <w:lvlText w:val=""/>
      <w:lvlJc w:val="left"/>
      <w:pPr>
        <w:tabs>
          <w:tab w:val="num" w:pos="4880"/>
        </w:tabs>
        <w:ind w:left="4880" w:hanging="360"/>
      </w:pPr>
      <w:rPr>
        <w:rFonts w:ascii="Symbol" w:hAnsi="Symbol" w:hint="default"/>
      </w:rPr>
    </w:lvl>
    <w:lvl w:ilvl="7" w:tplc="4D7282D0" w:tentative="1">
      <w:start w:val="1"/>
      <w:numFmt w:val="bullet"/>
      <w:lvlText w:val="o"/>
      <w:lvlJc w:val="left"/>
      <w:pPr>
        <w:tabs>
          <w:tab w:val="num" w:pos="5600"/>
        </w:tabs>
        <w:ind w:left="5600" w:hanging="360"/>
      </w:pPr>
      <w:rPr>
        <w:rFonts w:ascii="Courier New" w:hAnsi="Courier New" w:hint="default"/>
      </w:rPr>
    </w:lvl>
    <w:lvl w:ilvl="8" w:tplc="02083DBC" w:tentative="1">
      <w:start w:val="1"/>
      <w:numFmt w:val="bullet"/>
      <w:lvlText w:val=""/>
      <w:lvlJc w:val="left"/>
      <w:pPr>
        <w:tabs>
          <w:tab w:val="num" w:pos="6320"/>
        </w:tabs>
        <w:ind w:left="6320" w:hanging="360"/>
      </w:pPr>
      <w:rPr>
        <w:rFonts w:ascii="Wingdings" w:hAnsi="Wingdings" w:hint="default"/>
      </w:rPr>
    </w:lvl>
  </w:abstractNum>
  <w:abstractNum w:abstractNumId="45">
    <w:nsid w:val="799E7812"/>
    <w:multiLevelType w:val="hybridMultilevel"/>
    <w:tmpl w:val="13DAF5B2"/>
    <w:lvl w:ilvl="0" w:tplc="0410000B">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46">
    <w:nsid w:val="7CB62457"/>
    <w:multiLevelType w:val="hybridMultilevel"/>
    <w:tmpl w:val="66FA18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22"/>
  </w:num>
  <w:num w:numId="4">
    <w:abstractNumId w:val="19"/>
  </w:num>
  <w:num w:numId="5">
    <w:abstractNumId w:val="38"/>
  </w:num>
  <w:num w:numId="6">
    <w:abstractNumId w:val="26"/>
  </w:num>
  <w:num w:numId="7">
    <w:abstractNumId w:val="17"/>
  </w:num>
  <w:num w:numId="8">
    <w:abstractNumId w:val="0"/>
  </w:num>
  <w:num w:numId="9">
    <w:abstractNumId w:val="16"/>
  </w:num>
  <w:num w:numId="10">
    <w:abstractNumId w:val="40"/>
  </w:num>
  <w:num w:numId="11">
    <w:abstractNumId w:val="33"/>
  </w:num>
  <w:num w:numId="12">
    <w:abstractNumId w:val="11"/>
  </w:num>
  <w:num w:numId="13">
    <w:abstractNumId w:val="31"/>
  </w:num>
  <w:num w:numId="14">
    <w:abstractNumId w:val="3"/>
  </w:num>
  <w:num w:numId="15">
    <w:abstractNumId w:val="43"/>
  </w:num>
  <w:num w:numId="16">
    <w:abstractNumId w:val="6"/>
  </w:num>
  <w:num w:numId="17">
    <w:abstractNumId w:val="44"/>
  </w:num>
  <w:num w:numId="18">
    <w:abstractNumId w:val="7"/>
  </w:num>
  <w:num w:numId="19">
    <w:abstractNumId w:val="34"/>
  </w:num>
  <w:num w:numId="20">
    <w:abstractNumId w:val="21"/>
  </w:num>
  <w:num w:numId="21">
    <w:abstractNumId w:val="32"/>
  </w:num>
  <w:num w:numId="22">
    <w:abstractNumId w:val="18"/>
  </w:num>
  <w:num w:numId="23">
    <w:abstractNumId w:val="45"/>
  </w:num>
  <w:num w:numId="24">
    <w:abstractNumId w:val="25"/>
  </w:num>
  <w:num w:numId="25">
    <w:abstractNumId w:val="24"/>
  </w:num>
  <w:num w:numId="26">
    <w:abstractNumId w:val="4"/>
  </w:num>
  <w:num w:numId="27">
    <w:abstractNumId w:val="30"/>
  </w:num>
  <w:num w:numId="28">
    <w:abstractNumId w:val="9"/>
  </w:num>
  <w:num w:numId="29">
    <w:abstractNumId w:val="13"/>
  </w:num>
  <w:num w:numId="30">
    <w:abstractNumId w:val="2"/>
  </w:num>
  <w:num w:numId="31">
    <w:abstractNumId w:val="41"/>
  </w:num>
  <w:num w:numId="32">
    <w:abstractNumId w:val="20"/>
  </w:num>
  <w:num w:numId="33">
    <w:abstractNumId w:val="37"/>
  </w:num>
  <w:num w:numId="34">
    <w:abstractNumId w:val="42"/>
  </w:num>
  <w:num w:numId="35">
    <w:abstractNumId w:val="8"/>
  </w:num>
  <w:num w:numId="36">
    <w:abstractNumId w:val="39"/>
  </w:num>
  <w:num w:numId="37">
    <w:abstractNumId w:val="27"/>
  </w:num>
  <w:num w:numId="38">
    <w:abstractNumId w:val="10"/>
  </w:num>
  <w:num w:numId="39">
    <w:abstractNumId w:val="5"/>
  </w:num>
  <w:num w:numId="40">
    <w:abstractNumId w:val="28"/>
  </w:num>
  <w:num w:numId="41">
    <w:abstractNumId w:val="29"/>
  </w:num>
  <w:num w:numId="42">
    <w:abstractNumId w:val="36"/>
  </w:num>
  <w:num w:numId="43">
    <w:abstractNumId w:val="14"/>
  </w:num>
  <w:num w:numId="44">
    <w:abstractNumId w:val="1"/>
  </w:num>
  <w:num w:numId="45">
    <w:abstractNumId w:val="46"/>
  </w:num>
  <w:num w:numId="46">
    <w:abstractNumId w:val="35"/>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A7D"/>
    <w:rsid w:val="00001DD8"/>
    <w:rsid w:val="00007F27"/>
    <w:rsid w:val="00016D74"/>
    <w:rsid w:val="00024C42"/>
    <w:rsid w:val="000450AC"/>
    <w:rsid w:val="00047FEC"/>
    <w:rsid w:val="00071230"/>
    <w:rsid w:val="0008693E"/>
    <w:rsid w:val="00095BCF"/>
    <w:rsid w:val="00097E63"/>
    <w:rsid w:val="000C694D"/>
    <w:rsid w:val="000E2C0A"/>
    <w:rsid w:val="000F1C25"/>
    <w:rsid w:val="00102870"/>
    <w:rsid w:val="00103EC6"/>
    <w:rsid w:val="00105BF7"/>
    <w:rsid w:val="0013378B"/>
    <w:rsid w:val="001717AA"/>
    <w:rsid w:val="00175C73"/>
    <w:rsid w:val="0018571C"/>
    <w:rsid w:val="001A5052"/>
    <w:rsid w:val="001B4319"/>
    <w:rsid w:val="001E4E60"/>
    <w:rsid w:val="001E5AEE"/>
    <w:rsid w:val="001F5B1F"/>
    <w:rsid w:val="002045B7"/>
    <w:rsid w:val="00206EF3"/>
    <w:rsid w:val="002159AB"/>
    <w:rsid w:val="002364D0"/>
    <w:rsid w:val="00251650"/>
    <w:rsid w:val="002808C5"/>
    <w:rsid w:val="00290BCD"/>
    <w:rsid w:val="002A4881"/>
    <w:rsid w:val="002A5421"/>
    <w:rsid w:val="002F4442"/>
    <w:rsid w:val="003007AA"/>
    <w:rsid w:val="00330A3A"/>
    <w:rsid w:val="00330B95"/>
    <w:rsid w:val="003326AA"/>
    <w:rsid w:val="00336CF2"/>
    <w:rsid w:val="00344AE6"/>
    <w:rsid w:val="00362DA1"/>
    <w:rsid w:val="003677A6"/>
    <w:rsid w:val="00373B04"/>
    <w:rsid w:val="00394DDC"/>
    <w:rsid w:val="003A3F66"/>
    <w:rsid w:val="003A48FC"/>
    <w:rsid w:val="003A7029"/>
    <w:rsid w:val="003B0675"/>
    <w:rsid w:val="003B6C17"/>
    <w:rsid w:val="003C4AF1"/>
    <w:rsid w:val="003C5AE3"/>
    <w:rsid w:val="00407B79"/>
    <w:rsid w:val="00417D54"/>
    <w:rsid w:val="00420C95"/>
    <w:rsid w:val="00426ED1"/>
    <w:rsid w:val="00433455"/>
    <w:rsid w:val="004401DB"/>
    <w:rsid w:val="00441861"/>
    <w:rsid w:val="00445E3B"/>
    <w:rsid w:val="00446B49"/>
    <w:rsid w:val="00454C6E"/>
    <w:rsid w:val="00472253"/>
    <w:rsid w:val="00476500"/>
    <w:rsid w:val="00485F8E"/>
    <w:rsid w:val="004926F2"/>
    <w:rsid w:val="00494390"/>
    <w:rsid w:val="004A4F16"/>
    <w:rsid w:val="004B01C5"/>
    <w:rsid w:val="004B7C10"/>
    <w:rsid w:val="004C0D86"/>
    <w:rsid w:val="004D1AC0"/>
    <w:rsid w:val="004D6DB6"/>
    <w:rsid w:val="00524EBB"/>
    <w:rsid w:val="00526904"/>
    <w:rsid w:val="00550675"/>
    <w:rsid w:val="00554A6C"/>
    <w:rsid w:val="00561AC3"/>
    <w:rsid w:val="00562572"/>
    <w:rsid w:val="00565D89"/>
    <w:rsid w:val="0058660C"/>
    <w:rsid w:val="005A3DDD"/>
    <w:rsid w:val="005D1EE7"/>
    <w:rsid w:val="005E2E72"/>
    <w:rsid w:val="005F1882"/>
    <w:rsid w:val="00623E75"/>
    <w:rsid w:val="00625C42"/>
    <w:rsid w:val="006278F2"/>
    <w:rsid w:val="006379F3"/>
    <w:rsid w:val="00642831"/>
    <w:rsid w:val="00652935"/>
    <w:rsid w:val="00655A83"/>
    <w:rsid w:val="006712DE"/>
    <w:rsid w:val="00680116"/>
    <w:rsid w:val="006C40B5"/>
    <w:rsid w:val="006C4454"/>
    <w:rsid w:val="006C67D3"/>
    <w:rsid w:val="006C7380"/>
    <w:rsid w:val="00700DFB"/>
    <w:rsid w:val="0070743A"/>
    <w:rsid w:val="00713A54"/>
    <w:rsid w:val="00720F85"/>
    <w:rsid w:val="00724187"/>
    <w:rsid w:val="0078147E"/>
    <w:rsid w:val="00790909"/>
    <w:rsid w:val="007925DA"/>
    <w:rsid w:val="007978F5"/>
    <w:rsid w:val="007B4BCB"/>
    <w:rsid w:val="007D3A7D"/>
    <w:rsid w:val="007E36B5"/>
    <w:rsid w:val="007E6712"/>
    <w:rsid w:val="008101A2"/>
    <w:rsid w:val="00830DE4"/>
    <w:rsid w:val="00834191"/>
    <w:rsid w:val="00836D84"/>
    <w:rsid w:val="0086284F"/>
    <w:rsid w:val="0087507E"/>
    <w:rsid w:val="00890415"/>
    <w:rsid w:val="00892182"/>
    <w:rsid w:val="008A0A48"/>
    <w:rsid w:val="008D03DA"/>
    <w:rsid w:val="008D19EE"/>
    <w:rsid w:val="008E642B"/>
    <w:rsid w:val="00914FAF"/>
    <w:rsid w:val="009178C8"/>
    <w:rsid w:val="00930719"/>
    <w:rsid w:val="009467A7"/>
    <w:rsid w:val="009501C0"/>
    <w:rsid w:val="00955902"/>
    <w:rsid w:val="009712FC"/>
    <w:rsid w:val="00973D40"/>
    <w:rsid w:val="00984CD4"/>
    <w:rsid w:val="0099402B"/>
    <w:rsid w:val="009A1F53"/>
    <w:rsid w:val="009A7111"/>
    <w:rsid w:val="009B47DC"/>
    <w:rsid w:val="009C1998"/>
    <w:rsid w:val="009C60EA"/>
    <w:rsid w:val="009D2BB5"/>
    <w:rsid w:val="009D7FDB"/>
    <w:rsid w:val="009E2969"/>
    <w:rsid w:val="009F256E"/>
    <w:rsid w:val="00A069FD"/>
    <w:rsid w:val="00A15A4F"/>
    <w:rsid w:val="00A23BB4"/>
    <w:rsid w:val="00A550C8"/>
    <w:rsid w:val="00A605F1"/>
    <w:rsid w:val="00A675D1"/>
    <w:rsid w:val="00AB1FDD"/>
    <w:rsid w:val="00AB29DB"/>
    <w:rsid w:val="00AD7133"/>
    <w:rsid w:val="00AE55B9"/>
    <w:rsid w:val="00B04593"/>
    <w:rsid w:val="00B067C9"/>
    <w:rsid w:val="00B10A01"/>
    <w:rsid w:val="00B12D8D"/>
    <w:rsid w:val="00B25B3B"/>
    <w:rsid w:val="00B36106"/>
    <w:rsid w:val="00B52087"/>
    <w:rsid w:val="00B611CA"/>
    <w:rsid w:val="00B61FAD"/>
    <w:rsid w:val="00B62060"/>
    <w:rsid w:val="00B81EA8"/>
    <w:rsid w:val="00BA2B7F"/>
    <w:rsid w:val="00BB0FB3"/>
    <w:rsid w:val="00BC1B80"/>
    <w:rsid w:val="00BC4D7A"/>
    <w:rsid w:val="00BF352E"/>
    <w:rsid w:val="00C00DF0"/>
    <w:rsid w:val="00C1273A"/>
    <w:rsid w:val="00C14553"/>
    <w:rsid w:val="00C20C5C"/>
    <w:rsid w:val="00C23C61"/>
    <w:rsid w:val="00C2567E"/>
    <w:rsid w:val="00C321AA"/>
    <w:rsid w:val="00CA0812"/>
    <w:rsid w:val="00CB2728"/>
    <w:rsid w:val="00CC0575"/>
    <w:rsid w:val="00CE0C0D"/>
    <w:rsid w:val="00CE14C1"/>
    <w:rsid w:val="00CE47AF"/>
    <w:rsid w:val="00CF02B6"/>
    <w:rsid w:val="00CF5586"/>
    <w:rsid w:val="00D0182C"/>
    <w:rsid w:val="00D031EA"/>
    <w:rsid w:val="00D14FD6"/>
    <w:rsid w:val="00D27BA7"/>
    <w:rsid w:val="00D465D7"/>
    <w:rsid w:val="00D60A09"/>
    <w:rsid w:val="00D73FD7"/>
    <w:rsid w:val="00D7776F"/>
    <w:rsid w:val="00D93F24"/>
    <w:rsid w:val="00D960D9"/>
    <w:rsid w:val="00D970EF"/>
    <w:rsid w:val="00DA09CD"/>
    <w:rsid w:val="00DC146C"/>
    <w:rsid w:val="00DC4EC3"/>
    <w:rsid w:val="00DD558C"/>
    <w:rsid w:val="00DE10C2"/>
    <w:rsid w:val="00DE7F1D"/>
    <w:rsid w:val="00DF454B"/>
    <w:rsid w:val="00E24BC7"/>
    <w:rsid w:val="00E40C54"/>
    <w:rsid w:val="00E44969"/>
    <w:rsid w:val="00E45284"/>
    <w:rsid w:val="00E5577C"/>
    <w:rsid w:val="00E57066"/>
    <w:rsid w:val="00E7165A"/>
    <w:rsid w:val="00E71DD3"/>
    <w:rsid w:val="00E76953"/>
    <w:rsid w:val="00E83812"/>
    <w:rsid w:val="00E85B6D"/>
    <w:rsid w:val="00E86898"/>
    <w:rsid w:val="00E934D3"/>
    <w:rsid w:val="00ED588A"/>
    <w:rsid w:val="00EE3E33"/>
    <w:rsid w:val="00F05CCA"/>
    <w:rsid w:val="00F31647"/>
    <w:rsid w:val="00F3679E"/>
    <w:rsid w:val="00F379B0"/>
    <w:rsid w:val="00F54098"/>
    <w:rsid w:val="00F5711A"/>
    <w:rsid w:val="00F84114"/>
    <w:rsid w:val="00FA0762"/>
    <w:rsid w:val="00FC7BFB"/>
    <w:rsid w:val="00FF39DE"/>
    <w:rsid w:val="00FF4847"/>
    <w:rsid w:val="00FF6453"/>
    <w:rsid w:val="00FF64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rPr>
  </w:style>
  <w:style w:type="paragraph" w:styleId="Titolo1">
    <w:name w:val="heading 1"/>
    <w:basedOn w:val="Normale"/>
    <w:next w:val="Normale"/>
    <w:qFormat/>
    <w:pPr>
      <w:keepNext/>
      <w:tabs>
        <w:tab w:val="left" w:pos="198"/>
        <w:tab w:val="left" w:pos="567"/>
        <w:tab w:val="left" w:pos="1134"/>
        <w:tab w:val="left" w:pos="2268"/>
        <w:tab w:val="left" w:pos="4536"/>
        <w:tab w:val="left" w:pos="7938"/>
        <w:tab w:val="right" w:pos="9412"/>
      </w:tabs>
      <w:spacing w:line="360" w:lineRule="auto"/>
      <w:jc w:val="right"/>
      <w:outlineLvl w:val="0"/>
    </w:pPr>
    <w:rPr>
      <w:rFonts w:ascii="ITC Officina Sans Book" w:hAnsi="ITC Officina Sans Book"/>
      <w:b/>
    </w:rPr>
  </w:style>
  <w:style w:type="paragraph" w:styleId="Titolo2">
    <w:name w:val="heading 2"/>
    <w:basedOn w:val="Normale"/>
    <w:next w:val="Normale"/>
    <w:qFormat/>
    <w:pPr>
      <w:keepNext/>
      <w:spacing w:line="360" w:lineRule="auto"/>
      <w:jc w:val="right"/>
      <w:outlineLvl w:val="1"/>
    </w:pPr>
    <w:rPr>
      <w:rFonts w:ascii="ITC Officina Sans Book" w:hAnsi="ITC Officina Sans Book"/>
      <w:i/>
      <w:color w:val="333333"/>
    </w:rPr>
  </w:style>
  <w:style w:type="paragraph" w:styleId="Titolo3">
    <w:name w:val="heading 3"/>
    <w:basedOn w:val="Normale"/>
    <w:next w:val="Normale"/>
    <w:qFormat/>
    <w:pPr>
      <w:keepNext/>
      <w:outlineLvl w:val="2"/>
    </w:pPr>
    <w:rPr>
      <w:rFonts w:ascii="ITC Officina Sans Book" w:hAnsi="ITC Officina Sans Book"/>
      <w:b/>
    </w:rPr>
  </w:style>
  <w:style w:type="paragraph" w:styleId="Titolo4">
    <w:name w:val="heading 4"/>
    <w:basedOn w:val="Normale"/>
    <w:next w:val="Normale"/>
    <w:qFormat/>
    <w:pPr>
      <w:keepNext/>
      <w:outlineLvl w:val="3"/>
    </w:pPr>
    <w:rPr>
      <w:rFonts w:ascii="ITC Officina Sans Book" w:hAnsi="ITC Officina Sans Book"/>
      <w:b/>
      <w:u w:val="single"/>
    </w:rPr>
  </w:style>
  <w:style w:type="paragraph" w:styleId="Titolo5">
    <w:name w:val="heading 5"/>
    <w:basedOn w:val="Normale"/>
    <w:next w:val="Normale"/>
    <w:qFormat/>
    <w:pPr>
      <w:keepNext/>
      <w:spacing w:line="360" w:lineRule="auto"/>
      <w:outlineLvl w:val="4"/>
    </w:pPr>
    <w:rPr>
      <w:rFonts w:ascii="ITC Officina Sans Book" w:hAnsi="ITC Officina Sans Book"/>
      <w:i/>
    </w:rPr>
  </w:style>
  <w:style w:type="paragraph" w:styleId="Titolo6">
    <w:name w:val="heading 6"/>
    <w:basedOn w:val="Normale"/>
    <w:next w:val="Normale"/>
    <w:qFormat/>
    <w:pPr>
      <w:keepNext/>
      <w:tabs>
        <w:tab w:val="left" w:pos="198"/>
        <w:tab w:val="left" w:pos="567"/>
        <w:tab w:val="left" w:pos="1134"/>
        <w:tab w:val="left" w:pos="2835"/>
        <w:tab w:val="left" w:pos="4536"/>
        <w:tab w:val="left" w:pos="7938"/>
        <w:tab w:val="right" w:pos="9412"/>
      </w:tabs>
      <w:spacing w:line="360" w:lineRule="auto"/>
      <w:outlineLvl w:val="5"/>
    </w:pPr>
    <w:rPr>
      <w:rFonts w:ascii="ITC Officina Sans Book" w:hAnsi="ITC Officina Sans Book"/>
      <w:i/>
      <w:u w:val="single"/>
    </w:rPr>
  </w:style>
  <w:style w:type="paragraph" w:styleId="Titolo7">
    <w:name w:val="heading 7"/>
    <w:basedOn w:val="Normale"/>
    <w:next w:val="Normale"/>
    <w:qFormat/>
    <w:pPr>
      <w:keepNext/>
      <w:tabs>
        <w:tab w:val="left" w:pos="198"/>
        <w:tab w:val="left" w:pos="567"/>
        <w:tab w:val="left" w:pos="1134"/>
        <w:tab w:val="left" w:pos="2835"/>
        <w:tab w:val="left" w:pos="4536"/>
        <w:tab w:val="left" w:pos="7938"/>
        <w:tab w:val="right" w:pos="9412"/>
      </w:tabs>
      <w:spacing w:line="360" w:lineRule="auto"/>
      <w:jc w:val="right"/>
      <w:outlineLvl w:val="6"/>
    </w:pPr>
    <w:rPr>
      <w:rFonts w:ascii="ITC Officina Sans Book" w:hAnsi="ITC Officina Sans Book"/>
      <w:i/>
      <w:sz w:val="20"/>
    </w:rPr>
  </w:style>
  <w:style w:type="paragraph" w:styleId="Titolo8">
    <w:name w:val="heading 8"/>
    <w:basedOn w:val="Normale"/>
    <w:next w:val="Normale"/>
    <w:qFormat/>
    <w:pPr>
      <w:keepNext/>
      <w:widowControl w:val="0"/>
      <w:autoSpaceDE w:val="0"/>
      <w:autoSpaceDN w:val="0"/>
      <w:adjustRightInd w:val="0"/>
      <w:spacing w:line="360" w:lineRule="auto"/>
      <w:outlineLvl w:val="7"/>
    </w:pPr>
    <w:rPr>
      <w:rFonts w:ascii="ITC Officina Sans Book" w:eastAsia="Times New Roman" w:hAnsi="ITC Officina Sans Book"/>
      <w:u w:val="single"/>
      <w:lang w:val="en-US"/>
    </w:rPr>
  </w:style>
  <w:style w:type="paragraph" w:styleId="Titolo9">
    <w:name w:val="heading 9"/>
    <w:basedOn w:val="Normale"/>
    <w:next w:val="Normale"/>
    <w:qFormat/>
    <w:pPr>
      <w:keepNext/>
      <w:tabs>
        <w:tab w:val="left" w:pos="198"/>
        <w:tab w:val="left" w:pos="567"/>
        <w:tab w:val="left" w:pos="1134"/>
        <w:tab w:val="left" w:pos="2268"/>
        <w:tab w:val="left" w:pos="4536"/>
        <w:tab w:val="left" w:pos="7938"/>
        <w:tab w:val="right" w:pos="9412"/>
      </w:tabs>
      <w:spacing w:line="360" w:lineRule="auto"/>
      <w:outlineLvl w:val="8"/>
    </w:pPr>
    <w:rPr>
      <w:rFonts w:ascii="Verdana" w:hAnsi="Verdana"/>
      <w:i/>
      <w:sz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tabs>
        <w:tab w:val="left" w:pos="198"/>
        <w:tab w:val="left" w:pos="567"/>
        <w:tab w:val="left" w:pos="1134"/>
        <w:tab w:val="left" w:pos="2268"/>
        <w:tab w:val="left" w:pos="4536"/>
        <w:tab w:val="left" w:pos="7938"/>
        <w:tab w:val="right" w:pos="9412"/>
      </w:tabs>
      <w:spacing w:line="360" w:lineRule="auto"/>
    </w:pPr>
    <w:rPr>
      <w:rFonts w:ascii="ITC Officina Sans Book" w:hAnsi="ITC Officina Sans Book"/>
      <w:i/>
    </w:rPr>
  </w:style>
  <w:style w:type="character" w:styleId="Collegamentoipertestuale">
    <w:name w:val="Hyperlink"/>
    <w:basedOn w:val="Carpredefinitoparagrafo"/>
    <w:rPr>
      <w:color w:val="0000FF"/>
      <w:u w:val="single"/>
    </w:rPr>
  </w:style>
  <w:style w:type="paragraph" w:styleId="Testonotaapidipagina">
    <w:name w:val="footnote text"/>
    <w:basedOn w:val="Normale"/>
    <w:semiHidden/>
  </w:style>
  <w:style w:type="character" w:styleId="Rimandonotaapidipagina">
    <w:name w:val="footnote reference"/>
    <w:basedOn w:val="Carpredefinitoparagrafo"/>
    <w:semiHidden/>
    <w:rPr>
      <w:vertAlign w:val="superscript"/>
    </w:rPr>
  </w:style>
  <w:style w:type="paragraph" w:styleId="Rientrocorpodeltesto">
    <w:name w:val="Body Text Indent"/>
    <w:basedOn w:val="Normale"/>
    <w:pPr>
      <w:tabs>
        <w:tab w:val="left" w:pos="198"/>
        <w:tab w:val="left" w:pos="567"/>
        <w:tab w:val="left" w:pos="1134"/>
        <w:tab w:val="left" w:pos="1418"/>
        <w:tab w:val="left" w:pos="1843"/>
        <w:tab w:val="left" w:pos="1985"/>
        <w:tab w:val="left" w:pos="4536"/>
        <w:tab w:val="left" w:pos="7938"/>
        <w:tab w:val="right" w:pos="9412"/>
      </w:tabs>
      <w:spacing w:line="360" w:lineRule="auto"/>
      <w:ind w:left="1840" w:hanging="1840"/>
    </w:pPr>
    <w:rPr>
      <w:rFonts w:ascii="ITC Officina Sans Book" w:hAnsi="ITC Officina Sans Book"/>
    </w:rPr>
  </w:style>
  <w:style w:type="paragraph" w:styleId="Corpodeltesto2">
    <w:name w:val="Body Text 2"/>
    <w:basedOn w:val="Normale"/>
    <w:pPr>
      <w:tabs>
        <w:tab w:val="left" w:pos="198"/>
        <w:tab w:val="left" w:pos="567"/>
        <w:tab w:val="left" w:pos="1134"/>
        <w:tab w:val="left" w:pos="2835"/>
        <w:tab w:val="left" w:pos="4536"/>
        <w:tab w:val="left" w:pos="7938"/>
        <w:tab w:val="right" w:pos="9412"/>
      </w:tabs>
      <w:spacing w:line="360" w:lineRule="auto"/>
    </w:pPr>
    <w:rPr>
      <w:rFonts w:ascii="ITC Officina Sans Book" w:hAnsi="ITC Officina Sans Book"/>
      <w:b/>
      <w:i/>
      <w:sz w:val="20"/>
    </w:rPr>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deltesto3">
    <w:name w:val="Body Text 3"/>
    <w:basedOn w:val="Normale"/>
    <w:pPr>
      <w:tabs>
        <w:tab w:val="left" w:pos="198"/>
        <w:tab w:val="left" w:pos="567"/>
        <w:tab w:val="left" w:pos="1134"/>
        <w:tab w:val="left" w:pos="2835"/>
        <w:tab w:val="left" w:pos="4536"/>
        <w:tab w:val="left" w:pos="7938"/>
        <w:tab w:val="right" w:pos="9412"/>
      </w:tabs>
      <w:spacing w:line="360" w:lineRule="auto"/>
    </w:pPr>
    <w:rPr>
      <w:rFonts w:ascii="Verdana" w:hAnsi="Verdana"/>
      <w:b/>
      <w:sz w:val="20"/>
    </w:rPr>
  </w:style>
  <w:style w:type="character" w:styleId="Rimandocommento">
    <w:name w:val="annotation reference"/>
    <w:basedOn w:val="Carpredefinitoparagrafo"/>
    <w:rsid w:val="007925DA"/>
    <w:rPr>
      <w:sz w:val="16"/>
      <w:szCs w:val="16"/>
    </w:rPr>
  </w:style>
  <w:style w:type="paragraph" w:styleId="Testocommento">
    <w:name w:val="annotation text"/>
    <w:basedOn w:val="Normale"/>
    <w:link w:val="TestocommentoCarattere"/>
    <w:rsid w:val="007925DA"/>
    <w:rPr>
      <w:sz w:val="20"/>
    </w:rPr>
  </w:style>
  <w:style w:type="character" w:customStyle="1" w:styleId="TestocommentoCarattere">
    <w:name w:val="Testo commento Carattere"/>
    <w:basedOn w:val="Carpredefinitoparagrafo"/>
    <w:link w:val="Testocommento"/>
    <w:rsid w:val="007925DA"/>
  </w:style>
  <w:style w:type="paragraph" w:styleId="Soggettocommento">
    <w:name w:val="annotation subject"/>
    <w:basedOn w:val="Testocommento"/>
    <w:next w:val="Testocommento"/>
    <w:link w:val="SoggettocommentoCarattere"/>
    <w:rsid w:val="007925DA"/>
    <w:rPr>
      <w:b/>
      <w:bCs/>
    </w:rPr>
  </w:style>
  <w:style w:type="character" w:customStyle="1" w:styleId="SoggettocommentoCarattere">
    <w:name w:val="Soggetto commento Carattere"/>
    <w:basedOn w:val="TestocommentoCarattere"/>
    <w:link w:val="Soggettocommento"/>
    <w:rsid w:val="007925DA"/>
    <w:rPr>
      <w:b/>
      <w:bCs/>
    </w:rPr>
  </w:style>
  <w:style w:type="paragraph" w:styleId="Testofumetto">
    <w:name w:val="Balloon Text"/>
    <w:basedOn w:val="Normale"/>
    <w:link w:val="TestofumettoCarattere"/>
    <w:rsid w:val="007925DA"/>
    <w:rPr>
      <w:rFonts w:ascii="Tahoma" w:hAnsi="Tahoma" w:cs="Tahoma"/>
      <w:sz w:val="16"/>
      <w:szCs w:val="16"/>
    </w:rPr>
  </w:style>
  <w:style w:type="character" w:customStyle="1" w:styleId="TestofumettoCarattere">
    <w:name w:val="Testo fumetto Carattere"/>
    <w:basedOn w:val="Carpredefinitoparagrafo"/>
    <w:link w:val="Testofumetto"/>
    <w:rsid w:val="007925DA"/>
    <w:rPr>
      <w:rFonts w:ascii="Tahoma" w:hAnsi="Tahoma" w:cs="Tahoma"/>
      <w:sz w:val="16"/>
      <w:szCs w:val="16"/>
    </w:rPr>
  </w:style>
  <w:style w:type="paragraph" w:styleId="Paragrafoelenco">
    <w:name w:val="List Paragraph"/>
    <w:basedOn w:val="Normale"/>
    <w:uiPriority w:val="34"/>
    <w:qFormat/>
    <w:rsid w:val="00097E63"/>
    <w:pPr>
      <w:ind w:left="720"/>
      <w:contextualSpacing/>
    </w:pPr>
  </w:style>
  <w:style w:type="character" w:styleId="Enfasigrassetto">
    <w:name w:val="Strong"/>
    <w:basedOn w:val="Carpredefinitoparagrafo"/>
    <w:qFormat/>
    <w:rsid w:val="00F05C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rPr>
  </w:style>
  <w:style w:type="paragraph" w:styleId="Titolo1">
    <w:name w:val="heading 1"/>
    <w:basedOn w:val="Normale"/>
    <w:next w:val="Normale"/>
    <w:qFormat/>
    <w:pPr>
      <w:keepNext/>
      <w:tabs>
        <w:tab w:val="left" w:pos="198"/>
        <w:tab w:val="left" w:pos="567"/>
        <w:tab w:val="left" w:pos="1134"/>
        <w:tab w:val="left" w:pos="2268"/>
        <w:tab w:val="left" w:pos="4536"/>
        <w:tab w:val="left" w:pos="7938"/>
        <w:tab w:val="right" w:pos="9412"/>
      </w:tabs>
      <w:spacing w:line="360" w:lineRule="auto"/>
      <w:jc w:val="right"/>
      <w:outlineLvl w:val="0"/>
    </w:pPr>
    <w:rPr>
      <w:rFonts w:ascii="ITC Officina Sans Book" w:hAnsi="ITC Officina Sans Book"/>
      <w:b/>
    </w:rPr>
  </w:style>
  <w:style w:type="paragraph" w:styleId="Titolo2">
    <w:name w:val="heading 2"/>
    <w:basedOn w:val="Normale"/>
    <w:next w:val="Normale"/>
    <w:qFormat/>
    <w:pPr>
      <w:keepNext/>
      <w:spacing w:line="360" w:lineRule="auto"/>
      <w:jc w:val="right"/>
      <w:outlineLvl w:val="1"/>
    </w:pPr>
    <w:rPr>
      <w:rFonts w:ascii="ITC Officina Sans Book" w:hAnsi="ITC Officina Sans Book"/>
      <w:i/>
      <w:color w:val="333333"/>
    </w:rPr>
  </w:style>
  <w:style w:type="paragraph" w:styleId="Titolo3">
    <w:name w:val="heading 3"/>
    <w:basedOn w:val="Normale"/>
    <w:next w:val="Normale"/>
    <w:qFormat/>
    <w:pPr>
      <w:keepNext/>
      <w:outlineLvl w:val="2"/>
    </w:pPr>
    <w:rPr>
      <w:rFonts w:ascii="ITC Officina Sans Book" w:hAnsi="ITC Officina Sans Book"/>
      <w:b/>
    </w:rPr>
  </w:style>
  <w:style w:type="paragraph" w:styleId="Titolo4">
    <w:name w:val="heading 4"/>
    <w:basedOn w:val="Normale"/>
    <w:next w:val="Normale"/>
    <w:qFormat/>
    <w:pPr>
      <w:keepNext/>
      <w:outlineLvl w:val="3"/>
    </w:pPr>
    <w:rPr>
      <w:rFonts w:ascii="ITC Officina Sans Book" w:hAnsi="ITC Officina Sans Book"/>
      <w:b/>
      <w:u w:val="single"/>
    </w:rPr>
  </w:style>
  <w:style w:type="paragraph" w:styleId="Titolo5">
    <w:name w:val="heading 5"/>
    <w:basedOn w:val="Normale"/>
    <w:next w:val="Normale"/>
    <w:qFormat/>
    <w:pPr>
      <w:keepNext/>
      <w:spacing w:line="360" w:lineRule="auto"/>
      <w:outlineLvl w:val="4"/>
    </w:pPr>
    <w:rPr>
      <w:rFonts w:ascii="ITC Officina Sans Book" w:hAnsi="ITC Officina Sans Book"/>
      <w:i/>
    </w:rPr>
  </w:style>
  <w:style w:type="paragraph" w:styleId="Titolo6">
    <w:name w:val="heading 6"/>
    <w:basedOn w:val="Normale"/>
    <w:next w:val="Normale"/>
    <w:qFormat/>
    <w:pPr>
      <w:keepNext/>
      <w:tabs>
        <w:tab w:val="left" w:pos="198"/>
        <w:tab w:val="left" w:pos="567"/>
        <w:tab w:val="left" w:pos="1134"/>
        <w:tab w:val="left" w:pos="2835"/>
        <w:tab w:val="left" w:pos="4536"/>
        <w:tab w:val="left" w:pos="7938"/>
        <w:tab w:val="right" w:pos="9412"/>
      </w:tabs>
      <w:spacing w:line="360" w:lineRule="auto"/>
      <w:outlineLvl w:val="5"/>
    </w:pPr>
    <w:rPr>
      <w:rFonts w:ascii="ITC Officina Sans Book" w:hAnsi="ITC Officina Sans Book"/>
      <w:i/>
      <w:u w:val="single"/>
    </w:rPr>
  </w:style>
  <w:style w:type="paragraph" w:styleId="Titolo7">
    <w:name w:val="heading 7"/>
    <w:basedOn w:val="Normale"/>
    <w:next w:val="Normale"/>
    <w:qFormat/>
    <w:pPr>
      <w:keepNext/>
      <w:tabs>
        <w:tab w:val="left" w:pos="198"/>
        <w:tab w:val="left" w:pos="567"/>
        <w:tab w:val="left" w:pos="1134"/>
        <w:tab w:val="left" w:pos="2835"/>
        <w:tab w:val="left" w:pos="4536"/>
        <w:tab w:val="left" w:pos="7938"/>
        <w:tab w:val="right" w:pos="9412"/>
      </w:tabs>
      <w:spacing w:line="360" w:lineRule="auto"/>
      <w:jc w:val="right"/>
      <w:outlineLvl w:val="6"/>
    </w:pPr>
    <w:rPr>
      <w:rFonts w:ascii="ITC Officina Sans Book" w:hAnsi="ITC Officina Sans Book"/>
      <w:i/>
      <w:sz w:val="20"/>
    </w:rPr>
  </w:style>
  <w:style w:type="paragraph" w:styleId="Titolo8">
    <w:name w:val="heading 8"/>
    <w:basedOn w:val="Normale"/>
    <w:next w:val="Normale"/>
    <w:qFormat/>
    <w:pPr>
      <w:keepNext/>
      <w:widowControl w:val="0"/>
      <w:autoSpaceDE w:val="0"/>
      <w:autoSpaceDN w:val="0"/>
      <w:adjustRightInd w:val="0"/>
      <w:spacing w:line="360" w:lineRule="auto"/>
      <w:outlineLvl w:val="7"/>
    </w:pPr>
    <w:rPr>
      <w:rFonts w:ascii="ITC Officina Sans Book" w:eastAsia="Times New Roman" w:hAnsi="ITC Officina Sans Book"/>
      <w:u w:val="single"/>
      <w:lang w:val="en-US"/>
    </w:rPr>
  </w:style>
  <w:style w:type="paragraph" w:styleId="Titolo9">
    <w:name w:val="heading 9"/>
    <w:basedOn w:val="Normale"/>
    <w:next w:val="Normale"/>
    <w:qFormat/>
    <w:pPr>
      <w:keepNext/>
      <w:tabs>
        <w:tab w:val="left" w:pos="198"/>
        <w:tab w:val="left" w:pos="567"/>
        <w:tab w:val="left" w:pos="1134"/>
        <w:tab w:val="left" w:pos="2268"/>
        <w:tab w:val="left" w:pos="4536"/>
        <w:tab w:val="left" w:pos="7938"/>
        <w:tab w:val="right" w:pos="9412"/>
      </w:tabs>
      <w:spacing w:line="360" w:lineRule="auto"/>
      <w:outlineLvl w:val="8"/>
    </w:pPr>
    <w:rPr>
      <w:rFonts w:ascii="Verdana" w:hAnsi="Verdana"/>
      <w:i/>
      <w:sz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tabs>
        <w:tab w:val="left" w:pos="198"/>
        <w:tab w:val="left" w:pos="567"/>
        <w:tab w:val="left" w:pos="1134"/>
        <w:tab w:val="left" w:pos="2268"/>
        <w:tab w:val="left" w:pos="4536"/>
        <w:tab w:val="left" w:pos="7938"/>
        <w:tab w:val="right" w:pos="9412"/>
      </w:tabs>
      <w:spacing w:line="360" w:lineRule="auto"/>
    </w:pPr>
    <w:rPr>
      <w:rFonts w:ascii="ITC Officina Sans Book" w:hAnsi="ITC Officina Sans Book"/>
      <w:i/>
    </w:rPr>
  </w:style>
  <w:style w:type="character" w:styleId="Collegamentoipertestuale">
    <w:name w:val="Hyperlink"/>
    <w:basedOn w:val="Carpredefinitoparagrafo"/>
    <w:rPr>
      <w:color w:val="0000FF"/>
      <w:u w:val="single"/>
    </w:rPr>
  </w:style>
  <w:style w:type="paragraph" w:styleId="Testonotaapidipagina">
    <w:name w:val="footnote text"/>
    <w:basedOn w:val="Normale"/>
    <w:semiHidden/>
  </w:style>
  <w:style w:type="character" w:styleId="Rimandonotaapidipagina">
    <w:name w:val="footnote reference"/>
    <w:basedOn w:val="Carpredefinitoparagrafo"/>
    <w:semiHidden/>
    <w:rPr>
      <w:vertAlign w:val="superscript"/>
    </w:rPr>
  </w:style>
  <w:style w:type="paragraph" w:styleId="Rientrocorpodeltesto">
    <w:name w:val="Body Text Indent"/>
    <w:basedOn w:val="Normale"/>
    <w:pPr>
      <w:tabs>
        <w:tab w:val="left" w:pos="198"/>
        <w:tab w:val="left" w:pos="567"/>
        <w:tab w:val="left" w:pos="1134"/>
        <w:tab w:val="left" w:pos="1418"/>
        <w:tab w:val="left" w:pos="1843"/>
        <w:tab w:val="left" w:pos="1985"/>
        <w:tab w:val="left" w:pos="4536"/>
        <w:tab w:val="left" w:pos="7938"/>
        <w:tab w:val="right" w:pos="9412"/>
      </w:tabs>
      <w:spacing w:line="360" w:lineRule="auto"/>
      <w:ind w:left="1840" w:hanging="1840"/>
    </w:pPr>
    <w:rPr>
      <w:rFonts w:ascii="ITC Officina Sans Book" w:hAnsi="ITC Officina Sans Book"/>
    </w:rPr>
  </w:style>
  <w:style w:type="paragraph" w:styleId="Corpodeltesto2">
    <w:name w:val="Body Text 2"/>
    <w:basedOn w:val="Normale"/>
    <w:pPr>
      <w:tabs>
        <w:tab w:val="left" w:pos="198"/>
        <w:tab w:val="left" w:pos="567"/>
        <w:tab w:val="left" w:pos="1134"/>
        <w:tab w:val="left" w:pos="2835"/>
        <w:tab w:val="left" w:pos="4536"/>
        <w:tab w:val="left" w:pos="7938"/>
        <w:tab w:val="right" w:pos="9412"/>
      </w:tabs>
      <w:spacing w:line="360" w:lineRule="auto"/>
    </w:pPr>
    <w:rPr>
      <w:rFonts w:ascii="ITC Officina Sans Book" w:hAnsi="ITC Officina Sans Book"/>
      <w:b/>
      <w:i/>
      <w:sz w:val="20"/>
    </w:rPr>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deltesto3">
    <w:name w:val="Body Text 3"/>
    <w:basedOn w:val="Normale"/>
    <w:pPr>
      <w:tabs>
        <w:tab w:val="left" w:pos="198"/>
        <w:tab w:val="left" w:pos="567"/>
        <w:tab w:val="left" w:pos="1134"/>
        <w:tab w:val="left" w:pos="2835"/>
        <w:tab w:val="left" w:pos="4536"/>
        <w:tab w:val="left" w:pos="7938"/>
        <w:tab w:val="right" w:pos="9412"/>
      </w:tabs>
      <w:spacing w:line="360" w:lineRule="auto"/>
    </w:pPr>
    <w:rPr>
      <w:rFonts w:ascii="Verdana" w:hAnsi="Verdana"/>
      <w:b/>
      <w:sz w:val="20"/>
    </w:rPr>
  </w:style>
  <w:style w:type="character" w:styleId="Rimandocommento">
    <w:name w:val="annotation reference"/>
    <w:basedOn w:val="Carpredefinitoparagrafo"/>
    <w:rsid w:val="007925DA"/>
    <w:rPr>
      <w:sz w:val="16"/>
      <w:szCs w:val="16"/>
    </w:rPr>
  </w:style>
  <w:style w:type="paragraph" w:styleId="Testocommento">
    <w:name w:val="annotation text"/>
    <w:basedOn w:val="Normale"/>
    <w:link w:val="TestocommentoCarattere"/>
    <w:rsid w:val="007925DA"/>
    <w:rPr>
      <w:sz w:val="20"/>
    </w:rPr>
  </w:style>
  <w:style w:type="character" w:customStyle="1" w:styleId="TestocommentoCarattere">
    <w:name w:val="Testo commento Carattere"/>
    <w:basedOn w:val="Carpredefinitoparagrafo"/>
    <w:link w:val="Testocommento"/>
    <w:rsid w:val="007925DA"/>
  </w:style>
  <w:style w:type="paragraph" w:styleId="Soggettocommento">
    <w:name w:val="annotation subject"/>
    <w:basedOn w:val="Testocommento"/>
    <w:next w:val="Testocommento"/>
    <w:link w:val="SoggettocommentoCarattere"/>
    <w:rsid w:val="007925DA"/>
    <w:rPr>
      <w:b/>
      <w:bCs/>
    </w:rPr>
  </w:style>
  <w:style w:type="character" w:customStyle="1" w:styleId="SoggettocommentoCarattere">
    <w:name w:val="Soggetto commento Carattere"/>
    <w:basedOn w:val="TestocommentoCarattere"/>
    <w:link w:val="Soggettocommento"/>
    <w:rsid w:val="007925DA"/>
    <w:rPr>
      <w:b/>
      <w:bCs/>
    </w:rPr>
  </w:style>
  <w:style w:type="paragraph" w:styleId="Testofumetto">
    <w:name w:val="Balloon Text"/>
    <w:basedOn w:val="Normale"/>
    <w:link w:val="TestofumettoCarattere"/>
    <w:rsid w:val="007925DA"/>
    <w:rPr>
      <w:rFonts w:ascii="Tahoma" w:hAnsi="Tahoma" w:cs="Tahoma"/>
      <w:sz w:val="16"/>
      <w:szCs w:val="16"/>
    </w:rPr>
  </w:style>
  <w:style w:type="character" w:customStyle="1" w:styleId="TestofumettoCarattere">
    <w:name w:val="Testo fumetto Carattere"/>
    <w:basedOn w:val="Carpredefinitoparagrafo"/>
    <w:link w:val="Testofumetto"/>
    <w:rsid w:val="007925DA"/>
    <w:rPr>
      <w:rFonts w:ascii="Tahoma" w:hAnsi="Tahoma" w:cs="Tahoma"/>
      <w:sz w:val="16"/>
      <w:szCs w:val="16"/>
    </w:rPr>
  </w:style>
  <w:style w:type="paragraph" w:styleId="Paragrafoelenco">
    <w:name w:val="List Paragraph"/>
    <w:basedOn w:val="Normale"/>
    <w:uiPriority w:val="34"/>
    <w:qFormat/>
    <w:rsid w:val="00097E63"/>
    <w:pPr>
      <w:ind w:left="720"/>
      <w:contextualSpacing/>
    </w:pPr>
  </w:style>
  <w:style w:type="character" w:styleId="Enfasigrassetto">
    <w:name w:val="Strong"/>
    <w:basedOn w:val="Carpredefinitoparagrafo"/>
    <w:qFormat/>
    <w:rsid w:val="00F05C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3916">
      <w:bodyDiv w:val="1"/>
      <w:marLeft w:val="0"/>
      <w:marRight w:val="0"/>
      <w:marTop w:val="0"/>
      <w:marBottom w:val="0"/>
      <w:divBdr>
        <w:top w:val="none" w:sz="0" w:space="0" w:color="auto"/>
        <w:left w:val="none" w:sz="0" w:space="0" w:color="auto"/>
        <w:bottom w:val="none" w:sz="0" w:space="0" w:color="auto"/>
        <w:right w:val="none" w:sz="0" w:space="0" w:color="auto"/>
      </w:divBdr>
      <w:divsChild>
        <w:div w:id="1236234983">
          <w:marLeft w:val="0"/>
          <w:marRight w:val="0"/>
          <w:marTop w:val="0"/>
          <w:marBottom w:val="0"/>
          <w:divBdr>
            <w:top w:val="none" w:sz="0" w:space="0" w:color="auto"/>
            <w:left w:val="none" w:sz="0" w:space="0" w:color="auto"/>
            <w:bottom w:val="none" w:sz="0" w:space="0" w:color="auto"/>
            <w:right w:val="none" w:sz="0" w:space="0" w:color="auto"/>
          </w:divBdr>
        </w:div>
        <w:div w:id="1033073105">
          <w:marLeft w:val="0"/>
          <w:marRight w:val="0"/>
          <w:marTop w:val="0"/>
          <w:marBottom w:val="0"/>
          <w:divBdr>
            <w:top w:val="none" w:sz="0" w:space="0" w:color="auto"/>
            <w:left w:val="none" w:sz="0" w:space="0" w:color="auto"/>
            <w:bottom w:val="none" w:sz="0" w:space="0" w:color="auto"/>
            <w:right w:val="none" w:sz="0" w:space="0" w:color="auto"/>
          </w:divBdr>
        </w:div>
      </w:divsChild>
    </w:div>
    <w:div w:id="208152824">
      <w:bodyDiv w:val="1"/>
      <w:marLeft w:val="0"/>
      <w:marRight w:val="0"/>
      <w:marTop w:val="0"/>
      <w:marBottom w:val="0"/>
      <w:divBdr>
        <w:top w:val="none" w:sz="0" w:space="0" w:color="auto"/>
        <w:left w:val="none" w:sz="0" w:space="0" w:color="auto"/>
        <w:bottom w:val="none" w:sz="0" w:space="0" w:color="auto"/>
        <w:right w:val="none" w:sz="0" w:space="0" w:color="auto"/>
      </w:divBdr>
      <w:divsChild>
        <w:div w:id="61877015">
          <w:marLeft w:val="0"/>
          <w:marRight w:val="0"/>
          <w:marTop w:val="0"/>
          <w:marBottom w:val="0"/>
          <w:divBdr>
            <w:top w:val="none" w:sz="0" w:space="0" w:color="auto"/>
            <w:left w:val="none" w:sz="0" w:space="0" w:color="auto"/>
            <w:bottom w:val="none" w:sz="0" w:space="0" w:color="auto"/>
            <w:right w:val="none" w:sz="0" w:space="0" w:color="auto"/>
          </w:divBdr>
        </w:div>
        <w:div w:id="681246817">
          <w:marLeft w:val="0"/>
          <w:marRight w:val="0"/>
          <w:marTop w:val="0"/>
          <w:marBottom w:val="0"/>
          <w:divBdr>
            <w:top w:val="none" w:sz="0" w:space="0" w:color="auto"/>
            <w:left w:val="none" w:sz="0" w:space="0" w:color="auto"/>
            <w:bottom w:val="none" w:sz="0" w:space="0" w:color="auto"/>
            <w:right w:val="none" w:sz="0" w:space="0" w:color="auto"/>
          </w:divBdr>
        </w:div>
        <w:div w:id="564292293">
          <w:marLeft w:val="0"/>
          <w:marRight w:val="0"/>
          <w:marTop w:val="0"/>
          <w:marBottom w:val="0"/>
          <w:divBdr>
            <w:top w:val="none" w:sz="0" w:space="0" w:color="auto"/>
            <w:left w:val="none" w:sz="0" w:space="0" w:color="auto"/>
            <w:bottom w:val="none" w:sz="0" w:space="0" w:color="auto"/>
            <w:right w:val="none" w:sz="0" w:space="0" w:color="auto"/>
          </w:divBdr>
        </w:div>
        <w:div w:id="584461218">
          <w:marLeft w:val="0"/>
          <w:marRight w:val="0"/>
          <w:marTop w:val="0"/>
          <w:marBottom w:val="0"/>
          <w:divBdr>
            <w:top w:val="none" w:sz="0" w:space="0" w:color="auto"/>
            <w:left w:val="none" w:sz="0" w:space="0" w:color="auto"/>
            <w:bottom w:val="none" w:sz="0" w:space="0" w:color="auto"/>
            <w:right w:val="none" w:sz="0" w:space="0" w:color="auto"/>
          </w:divBdr>
        </w:div>
      </w:divsChild>
    </w:div>
    <w:div w:id="231358447">
      <w:bodyDiv w:val="1"/>
      <w:marLeft w:val="0"/>
      <w:marRight w:val="0"/>
      <w:marTop w:val="0"/>
      <w:marBottom w:val="0"/>
      <w:divBdr>
        <w:top w:val="none" w:sz="0" w:space="0" w:color="auto"/>
        <w:left w:val="none" w:sz="0" w:space="0" w:color="auto"/>
        <w:bottom w:val="none" w:sz="0" w:space="0" w:color="auto"/>
        <w:right w:val="none" w:sz="0" w:space="0" w:color="auto"/>
      </w:divBdr>
      <w:divsChild>
        <w:div w:id="576788899">
          <w:marLeft w:val="0"/>
          <w:marRight w:val="0"/>
          <w:marTop w:val="0"/>
          <w:marBottom w:val="0"/>
          <w:divBdr>
            <w:top w:val="none" w:sz="0" w:space="0" w:color="auto"/>
            <w:left w:val="none" w:sz="0" w:space="0" w:color="auto"/>
            <w:bottom w:val="none" w:sz="0" w:space="0" w:color="auto"/>
            <w:right w:val="none" w:sz="0" w:space="0" w:color="auto"/>
          </w:divBdr>
        </w:div>
        <w:div w:id="133722576">
          <w:marLeft w:val="0"/>
          <w:marRight w:val="0"/>
          <w:marTop w:val="0"/>
          <w:marBottom w:val="0"/>
          <w:divBdr>
            <w:top w:val="none" w:sz="0" w:space="0" w:color="auto"/>
            <w:left w:val="none" w:sz="0" w:space="0" w:color="auto"/>
            <w:bottom w:val="none" w:sz="0" w:space="0" w:color="auto"/>
            <w:right w:val="none" w:sz="0" w:space="0" w:color="auto"/>
          </w:divBdr>
        </w:div>
        <w:div w:id="1949464681">
          <w:marLeft w:val="0"/>
          <w:marRight w:val="0"/>
          <w:marTop w:val="0"/>
          <w:marBottom w:val="0"/>
          <w:divBdr>
            <w:top w:val="none" w:sz="0" w:space="0" w:color="auto"/>
            <w:left w:val="none" w:sz="0" w:space="0" w:color="auto"/>
            <w:bottom w:val="none" w:sz="0" w:space="0" w:color="auto"/>
            <w:right w:val="none" w:sz="0" w:space="0" w:color="auto"/>
          </w:divBdr>
        </w:div>
      </w:divsChild>
    </w:div>
    <w:div w:id="539053987">
      <w:bodyDiv w:val="1"/>
      <w:marLeft w:val="0"/>
      <w:marRight w:val="0"/>
      <w:marTop w:val="0"/>
      <w:marBottom w:val="0"/>
      <w:divBdr>
        <w:top w:val="none" w:sz="0" w:space="0" w:color="auto"/>
        <w:left w:val="none" w:sz="0" w:space="0" w:color="auto"/>
        <w:bottom w:val="none" w:sz="0" w:space="0" w:color="auto"/>
        <w:right w:val="none" w:sz="0" w:space="0" w:color="auto"/>
      </w:divBdr>
      <w:divsChild>
        <w:div w:id="1770546473">
          <w:marLeft w:val="0"/>
          <w:marRight w:val="0"/>
          <w:marTop w:val="0"/>
          <w:marBottom w:val="0"/>
          <w:divBdr>
            <w:top w:val="none" w:sz="0" w:space="0" w:color="auto"/>
            <w:left w:val="none" w:sz="0" w:space="0" w:color="auto"/>
            <w:bottom w:val="none" w:sz="0" w:space="0" w:color="auto"/>
            <w:right w:val="none" w:sz="0" w:space="0" w:color="auto"/>
          </w:divBdr>
        </w:div>
        <w:div w:id="112946671">
          <w:marLeft w:val="0"/>
          <w:marRight w:val="0"/>
          <w:marTop w:val="0"/>
          <w:marBottom w:val="0"/>
          <w:divBdr>
            <w:top w:val="none" w:sz="0" w:space="0" w:color="auto"/>
            <w:left w:val="none" w:sz="0" w:space="0" w:color="auto"/>
            <w:bottom w:val="none" w:sz="0" w:space="0" w:color="auto"/>
            <w:right w:val="none" w:sz="0" w:space="0" w:color="auto"/>
          </w:divBdr>
        </w:div>
        <w:div w:id="464391333">
          <w:marLeft w:val="0"/>
          <w:marRight w:val="0"/>
          <w:marTop w:val="0"/>
          <w:marBottom w:val="0"/>
          <w:divBdr>
            <w:top w:val="none" w:sz="0" w:space="0" w:color="auto"/>
            <w:left w:val="none" w:sz="0" w:space="0" w:color="auto"/>
            <w:bottom w:val="none" w:sz="0" w:space="0" w:color="auto"/>
            <w:right w:val="none" w:sz="0" w:space="0" w:color="auto"/>
          </w:divBdr>
        </w:div>
      </w:divsChild>
    </w:div>
    <w:div w:id="1297031019">
      <w:bodyDiv w:val="1"/>
      <w:marLeft w:val="0"/>
      <w:marRight w:val="0"/>
      <w:marTop w:val="0"/>
      <w:marBottom w:val="0"/>
      <w:divBdr>
        <w:top w:val="none" w:sz="0" w:space="0" w:color="auto"/>
        <w:left w:val="none" w:sz="0" w:space="0" w:color="auto"/>
        <w:bottom w:val="none" w:sz="0" w:space="0" w:color="auto"/>
        <w:right w:val="none" w:sz="0" w:space="0" w:color="auto"/>
      </w:divBdr>
      <w:divsChild>
        <w:div w:id="1481118743">
          <w:marLeft w:val="0"/>
          <w:marRight w:val="0"/>
          <w:marTop w:val="0"/>
          <w:marBottom w:val="0"/>
          <w:divBdr>
            <w:top w:val="none" w:sz="0" w:space="0" w:color="auto"/>
            <w:left w:val="none" w:sz="0" w:space="0" w:color="auto"/>
            <w:bottom w:val="none" w:sz="0" w:space="0" w:color="auto"/>
            <w:right w:val="none" w:sz="0" w:space="0" w:color="auto"/>
          </w:divBdr>
        </w:div>
        <w:div w:id="1343051007">
          <w:marLeft w:val="0"/>
          <w:marRight w:val="0"/>
          <w:marTop w:val="0"/>
          <w:marBottom w:val="0"/>
          <w:divBdr>
            <w:top w:val="none" w:sz="0" w:space="0" w:color="auto"/>
            <w:left w:val="none" w:sz="0" w:space="0" w:color="auto"/>
            <w:bottom w:val="none" w:sz="0" w:space="0" w:color="auto"/>
            <w:right w:val="none" w:sz="0" w:space="0" w:color="auto"/>
          </w:divBdr>
        </w:div>
        <w:div w:id="1227574367">
          <w:marLeft w:val="0"/>
          <w:marRight w:val="0"/>
          <w:marTop w:val="0"/>
          <w:marBottom w:val="0"/>
          <w:divBdr>
            <w:top w:val="none" w:sz="0" w:space="0" w:color="auto"/>
            <w:left w:val="none" w:sz="0" w:space="0" w:color="auto"/>
            <w:bottom w:val="none" w:sz="0" w:space="0" w:color="auto"/>
            <w:right w:val="none" w:sz="0" w:space="0" w:color="auto"/>
          </w:divBdr>
        </w:div>
        <w:div w:id="2042972047">
          <w:marLeft w:val="0"/>
          <w:marRight w:val="0"/>
          <w:marTop w:val="0"/>
          <w:marBottom w:val="0"/>
          <w:divBdr>
            <w:top w:val="none" w:sz="0" w:space="0" w:color="auto"/>
            <w:left w:val="none" w:sz="0" w:space="0" w:color="auto"/>
            <w:bottom w:val="none" w:sz="0" w:space="0" w:color="auto"/>
            <w:right w:val="none" w:sz="0" w:space="0" w:color="auto"/>
          </w:divBdr>
        </w:div>
        <w:div w:id="1334841569">
          <w:marLeft w:val="0"/>
          <w:marRight w:val="0"/>
          <w:marTop w:val="0"/>
          <w:marBottom w:val="0"/>
          <w:divBdr>
            <w:top w:val="none" w:sz="0" w:space="0" w:color="auto"/>
            <w:left w:val="none" w:sz="0" w:space="0" w:color="auto"/>
            <w:bottom w:val="none" w:sz="0" w:space="0" w:color="auto"/>
            <w:right w:val="none" w:sz="0" w:space="0" w:color="auto"/>
          </w:divBdr>
        </w:div>
        <w:div w:id="584148731">
          <w:marLeft w:val="0"/>
          <w:marRight w:val="0"/>
          <w:marTop w:val="0"/>
          <w:marBottom w:val="0"/>
          <w:divBdr>
            <w:top w:val="none" w:sz="0" w:space="0" w:color="auto"/>
            <w:left w:val="none" w:sz="0" w:space="0" w:color="auto"/>
            <w:bottom w:val="none" w:sz="0" w:space="0" w:color="auto"/>
            <w:right w:val="none" w:sz="0" w:space="0" w:color="auto"/>
          </w:divBdr>
        </w:div>
        <w:div w:id="1558592885">
          <w:marLeft w:val="0"/>
          <w:marRight w:val="0"/>
          <w:marTop w:val="0"/>
          <w:marBottom w:val="0"/>
          <w:divBdr>
            <w:top w:val="none" w:sz="0" w:space="0" w:color="auto"/>
            <w:left w:val="none" w:sz="0" w:space="0" w:color="auto"/>
            <w:bottom w:val="none" w:sz="0" w:space="0" w:color="auto"/>
            <w:right w:val="none" w:sz="0" w:space="0" w:color="auto"/>
          </w:divBdr>
        </w:div>
        <w:div w:id="1162306807">
          <w:marLeft w:val="0"/>
          <w:marRight w:val="0"/>
          <w:marTop w:val="0"/>
          <w:marBottom w:val="0"/>
          <w:divBdr>
            <w:top w:val="none" w:sz="0" w:space="0" w:color="auto"/>
            <w:left w:val="none" w:sz="0" w:space="0" w:color="auto"/>
            <w:bottom w:val="none" w:sz="0" w:space="0" w:color="auto"/>
            <w:right w:val="none" w:sz="0" w:space="0" w:color="auto"/>
          </w:divBdr>
        </w:div>
        <w:div w:id="2049139557">
          <w:marLeft w:val="0"/>
          <w:marRight w:val="0"/>
          <w:marTop w:val="0"/>
          <w:marBottom w:val="0"/>
          <w:divBdr>
            <w:top w:val="none" w:sz="0" w:space="0" w:color="auto"/>
            <w:left w:val="none" w:sz="0" w:space="0" w:color="auto"/>
            <w:bottom w:val="none" w:sz="0" w:space="0" w:color="auto"/>
            <w:right w:val="none" w:sz="0" w:space="0" w:color="auto"/>
          </w:divBdr>
        </w:div>
        <w:div w:id="763182945">
          <w:marLeft w:val="0"/>
          <w:marRight w:val="0"/>
          <w:marTop w:val="0"/>
          <w:marBottom w:val="0"/>
          <w:divBdr>
            <w:top w:val="none" w:sz="0" w:space="0" w:color="auto"/>
            <w:left w:val="none" w:sz="0" w:space="0" w:color="auto"/>
            <w:bottom w:val="none" w:sz="0" w:space="0" w:color="auto"/>
            <w:right w:val="none" w:sz="0" w:space="0" w:color="auto"/>
          </w:divBdr>
        </w:div>
        <w:div w:id="1993018634">
          <w:marLeft w:val="0"/>
          <w:marRight w:val="0"/>
          <w:marTop w:val="0"/>
          <w:marBottom w:val="0"/>
          <w:divBdr>
            <w:top w:val="none" w:sz="0" w:space="0" w:color="auto"/>
            <w:left w:val="none" w:sz="0" w:space="0" w:color="auto"/>
            <w:bottom w:val="none" w:sz="0" w:space="0" w:color="auto"/>
            <w:right w:val="none" w:sz="0" w:space="0" w:color="auto"/>
          </w:divBdr>
        </w:div>
        <w:div w:id="1359239005">
          <w:marLeft w:val="0"/>
          <w:marRight w:val="0"/>
          <w:marTop w:val="0"/>
          <w:marBottom w:val="0"/>
          <w:divBdr>
            <w:top w:val="none" w:sz="0" w:space="0" w:color="auto"/>
            <w:left w:val="none" w:sz="0" w:space="0" w:color="auto"/>
            <w:bottom w:val="none" w:sz="0" w:space="0" w:color="auto"/>
            <w:right w:val="none" w:sz="0" w:space="0" w:color="auto"/>
          </w:divBdr>
        </w:div>
        <w:div w:id="663363540">
          <w:marLeft w:val="0"/>
          <w:marRight w:val="0"/>
          <w:marTop w:val="0"/>
          <w:marBottom w:val="0"/>
          <w:divBdr>
            <w:top w:val="none" w:sz="0" w:space="0" w:color="auto"/>
            <w:left w:val="none" w:sz="0" w:space="0" w:color="auto"/>
            <w:bottom w:val="none" w:sz="0" w:space="0" w:color="auto"/>
            <w:right w:val="none" w:sz="0" w:space="0" w:color="auto"/>
          </w:divBdr>
        </w:div>
        <w:div w:id="501626237">
          <w:marLeft w:val="0"/>
          <w:marRight w:val="0"/>
          <w:marTop w:val="0"/>
          <w:marBottom w:val="0"/>
          <w:divBdr>
            <w:top w:val="none" w:sz="0" w:space="0" w:color="auto"/>
            <w:left w:val="none" w:sz="0" w:space="0" w:color="auto"/>
            <w:bottom w:val="none" w:sz="0" w:space="0" w:color="auto"/>
            <w:right w:val="none" w:sz="0" w:space="0" w:color="auto"/>
          </w:divBdr>
        </w:div>
        <w:div w:id="33385445">
          <w:marLeft w:val="0"/>
          <w:marRight w:val="0"/>
          <w:marTop w:val="0"/>
          <w:marBottom w:val="0"/>
          <w:divBdr>
            <w:top w:val="none" w:sz="0" w:space="0" w:color="auto"/>
            <w:left w:val="none" w:sz="0" w:space="0" w:color="auto"/>
            <w:bottom w:val="none" w:sz="0" w:space="0" w:color="auto"/>
            <w:right w:val="none" w:sz="0" w:space="0" w:color="auto"/>
          </w:divBdr>
        </w:div>
        <w:div w:id="1398894186">
          <w:marLeft w:val="0"/>
          <w:marRight w:val="0"/>
          <w:marTop w:val="0"/>
          <w:marBottom w:val="0"/>
          <w:divBdr>
            <w:top w:val="none" w:sz="0" w:space="0" w:color="auto"/>
            <w:left w:val="none" w:sz="0" w:space="0" w:color="auto"/>
            <w:bottom w:val="none" w:sz="0" w:space="0" w:color="auto"/>
            <w:right w:val="none" w:sz="0" w:space="0" w:color="auto"/>
          </w:divBdr>
        </w:div>
        <w:div w:id="1857764010">
          <w:marLeft w:val="0"/>
          <w:marRight w:val="0"/>
          <w:marTop w:val="0"/>
          <w:marBottom w:val="0"/>
          <w:divBdr>
            <w:top w:val="none" w:sz="0" w:space="0" w:color="auto"/>
            <w:left w:val="none" w:sz="0" w:space="0" w:color="auto"/>
            <w:bottom w:val="none" w:sz="0" w:space="0" w:color="auto"/>
            <w:right w:val="none" w:sz="0" w:space="0" w:color="auto"/>
          </w:divBdr>
        </w:div>
        <w:div w:id="788013488">
          <w:marLeft w:val="0"/>
          <w:marRight w:val="0"/>
          <w:marTop w:val="0"/>
          <w:marBottom w:val="0"/>
          <w:divBdr>
            <w:top w:val="none" w:sz="0" w:space="0" w:color="auto"/>
            <w:left w:val="none" w:sz="0" w:space="0" w:color="auto"/>
            <w:bottom w:val="none" w:sz="0" w:space="0" w:color="auto"/>
            <w:right w:val="none" w:sz="0" w:space="0" w:color="auto"/>
          </w:divBdr>
        </w:div>
        <w:div w:id="1867912116">
          <w:marLeft w:val="0"/>
          <w:marRight w:val="0"/>
          <w:marTop w:val="0"/>
          <w:marBottom w:val="0"/>
          <w:divBdr>
            <w:top w:val="none" w:sz="0" w:space="0" w:color="auto"/>
            <w:left w:val="none" w:sz="0" w:space="0" w:color="auto"/>
            <w:bottom w:val="none" w:sz="0" w:space="0" w:color="auto"/>
            <w:right w:val="none" w:sz="0" w:space="0" w:color="auto"/>
          </w:divBdr>
        </w:div>
        <w:div w:id="2041710173">
          <w:marLeft w:val="0"/>
          <w:marRight w:val="0"/>
          <w:marTop w:val="0"/>
          <w:marBottom w:val="0"/>
          <w:divBdr>
            <w:top w:val="none" w:sz="0" w:space="0" w:color="auto"/>
            <w:left w:val="none" w:sz="0" w:space="0" w:color="auto"/>
            <w:bottom w:val="none" w:sz="0" w:space="0" w:color="auto"/>
            <w:right w:val="none" w:sz="0" w:space="0" w:color="auto"/>
          </w:divBdr>
        </w:div>
        <w:div w:id="837230161">
          <w:marLeft w:val="0"/>
          <w:marRight w:val="0"/>
          <w:marTop w:val="0"/>
          <w:marBottom w:val="0"/>
          <w:divBdr>
            <w:top w:val="none" w:sz="0" w:space="0" w:color="auto"/>
            <w:left w:val="none" w:sz="0" w:space="0" w:color="auto"/>
            <w:bottom w:val="none" w:sz="0" w:space="0" w:color="auto"/>
            <w:right w:val="none" w:sz="0" w:space="0" w:color="auto"/>
          </w:divBdr>
        </w:div>
        <w:div w:id="392654089">
          <w:marLeft w:val="0"/>
          <w:marRight w:val="0"/>
          <w:marTop w:val="0"/>
          <w:marBottom w:val="0"/>
          <w:divBdr>
            <w:top w:val="none" w:sz="0" w:space="0" w:color="auto"/>
            <w:left w:val="none" w:sz="0" w:space="0" w:color="auto"/>
            <w:bottom w:val="none" w:sz="0" w:space="0" w:color="auto"/>
            <w:right w:val="none" w:sz="0" w:space="0" w:color="auto"/>
          </w:divBdr>
        </w:div>
        <w:div w:id="499390015">
          <w:marLeft w:val="0"/>
          <w:marRight w:val="0"/>
          <w:marTop w:val="0"/>
          <w:marBottom w:val="0"/>
          <w:divBdr>
            <w:top w:val="none" w:sz="0" w:space="0" w:color="auto"/>
            <w:left w:val="none" w:sz="0" w:space="0" w:color="auto"/>
            <w:bottom w:val="none" w:sz="0" w:space="0" w:color="auto"/>
            <w:right w:val="none" w:sz="0" w:space="0" w:color="auto"/>
          </w:divBdr>
        </w:div>
        <w:div w:id="1875537145">
          <w:marLeft w:val="0"/>
          <w:marRight w:val="0"/>
          <w:marTop w:val="0"/>
          <w:marBottom w:val="0"/>
          <w:divBdr>
            <w:top w:val="none" w:sz="0" w:space="0" w:color="auto"/>
            <w:left w:val="none" w:sz="0" w:space="0" w:color="auto"/>
            <w:bottom w:val="none" w:sz="0" w:space="0" w:color="auto"/>
            <w:right w:val="none" w:sz="0" w:space="0" w:color="auto"/>
          </w:divBdr>
        </w:div>
        <w:div w:id="638193598">
          <w:marLeft w:val="0"/>
          <w:marRight w:val="0"/>
          <w:marTop w:val="0"/>
          <w:marBottom w:val="0"/>
          <w:divBdr>
            <w:top w:val="none" w:sz="0" w:space="0" w:color="auto"/>
            <w:left w:val="none" w:sz="0" w:space="0" w:color="auto"/>
            <w:bottom w:val="none" w:sz="0" w:space="0" w:color="auto"/>
            <w:right w:val="none" w:sz="0" w:space="0" w:color="auto"/>
          </w:divBdr>
        </w:div>
        <w:div w:id="1995911415">
          <w:marLeft w:val="0"/>
          <w:marRight w:val="0"/>
          <w:marTop w:val="0"/>
          <w:marBottom w:val="0"/>
          <w:divBdr>
            <w:top w:val="none" w:sz="0" w:space="0" w:color="auto"/>
            <w:left w:val="none" w:sz="0" w:space="0" w:color="auto"/>
            <w:bottom w:val="none" w:sz="0" w:space="0" w:color="auto"/>
            <w:right w:val="none" w:sz="0" w:space="0" w:color="auto"/>
          </w:divBdr>
        </w:div>
        <w:div w:id="341129807">
          <w:marLeft w:val="0"/>
          <w:marRight w:val="0"/>
          <w:marTop w:val="0"/>
          <w:marBottom w:val="0"/>
          <w:divBdr>
            <w:top w:val="none" w:sz="0" w:space="0" w:color="auto"/>
            <w:left w:val="none" w:sz="0" w:space="0" w:color="auto"/>
            <w:bottom w:val="none" w:sz="0" w:space="0" w:color="auto"/>
            <w:right w:val="none" w:sz="0" w:space="0" w:color="auto"/>
          </w:divBdr>
        </w:div>
        <w:div w:id="131602238">
          <w:marLeft w:val="0"/>
          <w:marRight w:val="0"/>
          <w:marTop w:val="0"/>
          <w:marBottom w:val="0"/>
          <w:divBdr>
            <w:top w:val="none" w:sz="0" w:space="0" w:color="auto"/>
            <w:left w:val="none" w:sz="0" w:space="0" w:color="auto"/>
            <w:bottom w:val="none" w:sz="0" w:space="0" w:color="auto"/>
            <w:right w:val="none" w:sz="0" w:space="0" w:color="auto"/>
          </w:divBdr>
        </w:div>
        <w:div w:id="1197474289">
          <w:marLeft w:val="0"/>
          <w:marRight w:val="0"/>
          <w:marTop w:val="0"/>
          <w:marBottom w:val="0"/>
          <w:divBdr>
            <w:top w:val="none" w:sz="0" w:space="0" w:color="auto"/>
            <w:left w:val="none" w:sz="0" w:space="0" w:color="auto"/>
            <w:bottom w:val="none" w:sz="0" w:space="0" w:color="auto"/>
            <w:right w:val="none" w:sz="0" w:space="0" w:color="auto"/>
          </w:divBdr>
        </w:div>
        <w:div w:id="1924141643">
          <w:marLeft w:val="0"/>
          <w:marRight w:val="0"/>
          <w:marTop w:val="0"/>
          <w:marBottom w:val="0"/>
          <w:divBdr>
            <w:top w:val="none" w:sz="0" w:space="0" w:color="auto"/>
            <w:left w:val="none" w:sz="0" w:space="0" w:color="auto"/>
            <w:bottom w:val="none" w:sz="0" w:space="0" w:color="auto"/>
            <w:right w:val="none" w:sz="0" w:space="0" w:color="auto"/>
          </w:divBdr>
        </w:div>
        <w:div w:id="1179779718">
          <w:marLeft w:val="0"/>
          <w:marRight w:val="0"/>
          <w:marTop w:val="0"/>
          <w:marBottom w:val="0"/>
          <w:divBdr>
            <w:top w:val="none" w:sz="0" w:space="0" w:color="auto"/>
            <w:left w:val="none" w:sz="0" w:space="0" w:color="auto"/>
            <w:bottom w:val="none" w:sz="0" w:space="0" w:color="auto"/>
            <w:right w:val="none" w:sz="0" w:space="0" w:color="auto"/>
          </w:divBdr>
        </w:div>
        <w:div w:id="1159922704">
          <w:marLeft w:val="0"/>
          <w:marRight w:val="0"/>
          <w:marTop w:val="0"/>
          <w:marBottom w:val="0"/>
          <w:divBdr>
            <w:top w:val="none" w:sz="0" w:space="0" w:color="auto"/>
            <w:left w:val="none" w:sz="0" w:space="0" w:color="auto"/>
            <w:bottom w:val="none" w:sz="0" w:space="0" w:color="auto"/>
            <w:right w:val="none" w:sz="0" w:space="0" w:color="auto"/>
          </w:divBdr>
        </w:div>
        <w:div w:id="1541556140">
          <w:marLeft w:val="0"/>
          <w:marRight w:val="0"/>
          <w:marTop w:val="0"/>
          <w:marBottom w:val="0"/>
          <w:divBdr>
            <w:top w:val="none" w:sz="0" w:space="0" w:color="auto"/>
            <w:left w:val="none" w:sz="0" w:space="0" w:color="auto"/>
            <w:bottom w:val="none" w:sz="0" w:space="0" w:color="auto"/>
            <w:right w:val="none" w:sz="0" w:space="0" w:color="auto"/>
          </w:divBdr>
        </w:div>
        <w:div w:id="502672370">
          <w:marLeft w:val="0"/>
          <w:marRight w:val="0"/>
          <w:marTop w:val="0"/>
          <w:marBottom w:val="0"/>
          <w:divBdr>
            <w:top w:val="none" w:sz="0" w:space="0" w:color="auto"/>
            <w:left w:val="none" w:sz="0" w:space="0" w:color="auto"/>
            <w:bottom w:val="none" w:sz="0" w:space="0" w:color="auto"/>
            <w:right w:val="none" w:sz="0" w:space="0" w:color="auto"/>
          </w:divBdr>
        </w:div>
        <w:div w:id="135144870">
          <w:marLeft w:val="0"/>
          <w:marRight w:val="0"/>
          <w:marTop w:val="0"/>
          <w:marBottom w:val="0"/>
          <w:divBdr>
            <w:top w:val="none" w:sz="0" w:space="0" w:color="auto"/>
            <w:left w:val="none" w:sz="0" w:space="0" w:color="auto"/>
            <w:bottom w:val="none" w:sz="0" w:space="0" w:color="auto"/>
            <w:right w:val="none" w:sz="0" w:space="0" w:color="auto"/>
          </w:divBdr>
        </w:div>
        <w:div w:id="1537309964">
          <w:marLeft w:val="0"/>
          <w:marRight w:val="0"/>
          <w:marTop w:val="0"/>
          <w:marBottom w:val="0"/>
          <w:divBdr>
            <w:top w:val="none" w:sz="0" w:space="0" w:color="auto"/>
            <w:left w:val="none" w:sz="0" w:space="0" w:color="auto"/>
            <w:bottom w:val="none" w:sz="0" w:space="0" w:color="auto"/>
            <w:right w:val="none" w:sz="0" w:space="0" w:color="auto"/>
          </w:divBdr>
        </w:div>
        <w:div w:id="1624073139">
          <w:marLeft w:val="0"/>
          <w:marRight w:val="0"/>
          <w:marTop w:val="0"/>
          <w:marBottom w:val="0"/>
          <w:divBdr>
            <w:top w:val="none" w:sz="0" w:space="0" w:color="auto"/>
            <w:left w:val="none" w:sz="0" w:space="0" w:color="auto"/>
            <w:bottom w:val="none" w:sz="0" w:space="0" w:color="auto"/>
            <w:right w:val="none" w:sz="0" w:space="0" w:color="auto"/>
          </w:divBdr>
        </w:div>
        <w:div w:id="1885365195">
          <w:marLeft w:val="0"/>
          <w:marRight w:val="0"/>
          <w:marTop w:val="0"/>
          <w:marBottom w:val="0"/>
          <w:divBdr>
            <w:top w:val="none" w:sz="0" w:space="0" w:color="auto"/>
            <w:left w:val="none" w:sz="0" w:space="0" w:color="auto"/>
            <w:bottom w:val="none" w:sz="0" w:space="0" w:color="auto"/>
            <w:right w:val="none" w:sz="0" w:space="0" w:color="auto"/>
          </w:divBdr>
        </w:div>
        <w:div w:id="114833910">
          <w:marLeft w:val="0"/>
          <w:marRight w:val="0"/>
          <w:marTop w:val="0"/>
          <w:marBottom w:val="0"/>
          <w:divBdr>
            <w:top w:val="none" w:sz="0" w:space="0" w:color="auto"/>
            <w:left w:val="none" w:sz="0" w:space="0" w:color="auto"/>
            <w:bottom w:val="none" w:sz="0" w:space="0" w:color="auto"/>
            <w:right w:val="none" w:sz="0" w:space="0" w:color="auto"/>
          </w:divBdr>
        </w:div>
        <w:div w:id="522595056">
          <w:marLeft w:val="0"/>
          <w:marRight w:val="0"/>
          <w:marTop w:val="0"/>
          <w:marBottom w:val="0"/>
          <w:divBdr>
            <w:top w:val="none" w:sz="0" w:space="0" w:color="auto"/>
            <w:left w:val="none" w:sz="0" w:space="0" w:color="auto"/>
            <w:bottom w:val="none" w:sz="0" w:space="0" w:color="auto"/>
            <w:right w:val="none" w:sz="0" w:space="0" w:color="auto"/>
          </w:divBdr>
        </w:div>
        <w:div w:id="1062751927">
          <w:marLeft w:val="0"/>
          <w:marRight w:val="0"/>
          <w:marTop w:val="0"/>
          <w:marBottom w:val="0"/>
          <w:divBdr>
            <w:top w:val="none" w:sz="0" w:space="0" w:color="auto"/>
            <w:left w:val="none" w:sz="0" w:space="0" w:color="auto"/>
            <w:bottom w:val="none" w:sz="0" w:space="0" w:color="auto"/>
            <w:right w:val="none" w:sz="0" w:space="0" w:color="auto"/>
          </w:divBdr>
        </w:div>
        <w:div w:id="1724132938">
          <w:marLeft w:val="0"/>
          <w:marRight w:val="0"/>
          <w:marTop w:val="0"/>
          <w:marBottom w:val="0"/>
          <w:divBdr>
            <w:top w:val="none" w:sz="0" w:space="0" w:color="auto"/>
            <w:left w:val="none" w:sz="0" w:space="0" w:color="auto"/>
            <w:bottom w:val="none" w:sz="0" w:space="0" w:color="auto"/>
            <w:right w:val="none" w:sz="0" w:space="0" w:color="auto"/>
          </w:divBdr>
        </w:div>
        <w:div w:id="1839346457">
          <w:marLeft w:val="0"/>
          <w:marRight w:val="0"/>
          <w:marTop w:val="0"/>
          <w:marBottom w:val="0"/>
          <w:divBdr>
            <w:top w:val="none" w:sz="0" w:space="0" w:color="auto"/>
            <w:left w:val="none" w:sz="0" w:space="0" w:color="auto"/>
            <w:bottom w:val="none" w:sz="0" w:space="0" w:color="auto"/>
            <w:right w:val="none" w:sz="0" w:space="0" w:color="auto"/>
          </w:divBdr>
        </w:div>
        <w:div w:id="1698696909">
          <w:marLeft w:val="0"/>
          <w:marRight w:val="0"/>
          <w:marTop w:val="0"/>
          <w:marBottom w:val="0"/>
          <w:divBdr>
            <w:top w:val="none" w:sz="0" w:space="0" w:color="auto"/>
            <w:left w:val="none" w:sz="0" w:space="0" w:color="auto"/>
            <w:bottom w:val="none" w:sz="0" w:space="0" w:color="auto"/>
            <w:right w:val="none" w:sz="0" w:space="0" w:color="auto"/>
          </w:divBdr>
        </w:div>
        <w:div w:id="1420716923">
          <w:marLeft w:val="0"/>
          <w:marRight w:val="0"/>
          <w:marTop w:val="0"/>
          <w:marBottom w:val="0"/>
          <w:divBdr>
            <w:top w:val="none" w:sz="0" w:space="0" w:color="auto"/>
            <w:left w:val="none" w:sz="0" w:space="0" w:color="auto"/>
            <w:bottom w:val="none" w:sz="0" w:space="0" w:color="auto"/>
            <w:right w:val="none" w:sz="0" w:space="0" w:color="auto"/>
          </w:divBdr>
        </w:div>
        <w:div w:id="59866142">
          <w:marLeft w:val="0"/>
          <w:marRight w:val="0"/>
          <w:marTop w:val="0"/>
          <w:marBottom w:val="0"/>
          <w:divBdr>
            <w:top w:val="none" w:sz="0" w:space="0" w:color="auto"/>
            <w:left w:val="none" w:sz="0" w:space="0" w:color="auto"/>
            <w:bottom w:val="none" w:sz="0" w:space="0" w:color="auto"/>
            <w:right w:val="none" w:sz="0" w:space="0" w:color="auto"/>
          </w:divBdr>
        </w:div>
        <w:div w:id="996305079">
          <w:marLeft w:val="0"/>
          <w:marRight w:val="0"/>
          <w:marTop w:val="0"/>
          <w:marBottom w:val="0"/>
          <w:divBdr>
            <w:top w:val="none" w:sz="0" w:space="0" w:color="auto"/>
            <w:left w:val="none" w:sz="0" w:space="0" w:color="auto"/>
            <w:bottom w:val="none" w:sz="0" w:space="0" w:color="auto"/>
            <w:right w:val="none" w:sz="0" w:space="0" w:color="auto"/>
          </w:divBdr>
        </w:div>
        <w:div w:id="1710568805">
          <w:marLeft w:val="0"/>
          <w:marRight w:val="0"/>
          <w:marTop w:val="0"/>
          <w:marBottom w:val="0"/>
          <w:divBdr>
            <w:top w:val="none" w:sz="0" w:space="0" w:color="auto"/>
            <w:left w:val="none" w:sz="0" w:space="0" w:color="auto"/>
            <w:bottom w:val="none" w:sz="0" w:space="0" w:color="auto"/>
            <w:right w:val="none" w:sz="0" w:space="0" w:color="auto"/>
          </w:divBdr>
        </w:div>
        <w:div w:id="1826362036">
          <w:marLeft w:val="0"/>
          <w:marRight w:val="0"/>
          <w:marTop w:val="0"/>
          <w:marBottom w:val="0"/>
          <w:divBdr>
            <w:top w:val="none" w:sz="0" w:space="0" w:color="auto"/>
            <w:left w:val="none" w:sz="0" w:space="0" w:color="auto"/>
            <w:bottom w:val="none" w:sz="0" w:space="0" w:color="auto"/>
            <w:right w:val="none" w:sz="0" w:space="0" w:color="auto"/>
          </w:divBdr>
        </w:div>
        <w:div w:id="541091185">
          <w:marLeft w:val="0"/>
          <w:marRight w:val="0"/>
          <w:marTop w:val="0"/>
          <w:marBottom w:val="0"/>
          <w:divBdr>
            <w:top w:val="none" w:sz="0" w:space="0" w:color="auto"/>
            <w:left w:val="none" w:sz="0" w:space="0" w:color="auto"/>
            <w:bottom w:val="none" w:sz="0" w:space="0" w:color="auto"/>
            <w:right w:val="none" w:sz="0" w:space="0" w:color="auto"/>
          </w:divBdr>
        </w:div>
        <w:div w:id="1066106644">
          <w:marLeft w:val="0"/>
          <w:marRight w:val="0"/>
          <w:marTop w:val="0"/>
          <w:marBottom w:val="0"/>
          <w:divBdr>
            <w:top w:val="none" w:sz="0" w:space="0" w:color="auto"/>
            <w:left w:val="none" w:sz="0" w:space="0" w:color="auto"/>
            <w:bottom w:val="none" w:sz="0" w:space="0" w:color="auto"/>
            <w:right w:val="none" w:sz="0" w:space="0" w:color="auto"/>
          </w:divBdr>
        </w:div>
        <w:div w:id="1287782660">
          <w:marLeft w:val="0"/>
          <w:marRight w:val="0"/>
          <w:marTop w:val="0"/>
          <w:marBottom w:val="0"/>
          <w:divBdr>
            <w:top w:val="none" w:sz="0" w:space="0" w:color="auto"/>
            <w:left w:val="none" w:sz="0" w:space="0" w:color="auto"/>
            <w:bottom w:val="none" w:sz="0" w:space="0" w:color="auto"/>
            <w:right w:val="none" w:sz="0" w:space="0" w:color="auto"/>
          </w:divBdr>
        </w:div>
        <w:div w:id="1963075419">
          <w:marLeft w:val="0"/>
          <w:marRight w:val="0"/>
          <w:marTop w:val="0"/>
          <w:marBottom w:val="0"/>
          <w:divBdr>
            <w:top w:val="none" w:sz="0" w:space="0" w:color="auto"/>
            <w:left w:val="none" w:sz="0" w:space="0" w:color="auto"/>
            <w:bottom w:val="none" w:sz="0" w:space="0" w:color="auto"/>
            <w:right w:val="none" w:sz="0" w:space="0" w:color="auto"/>
          </w:divBdr>
        </w:div>
        <w:div w:id="1800878063">
          <w:marLeft w:val="0"/>
          <w:marRight w:val="0"/>
          <w:marTop w:val="0"/>
          <w:marBottom w:val="0"/>
          <w:divBdr>
            <w:top w:val="none" w:sz="0" w:space="0" w:color="auto"/>
            <w:left w:val="none" w:sz="0" w:space="0" w:color="auto"/>
            <w:bottom w:val="none" w:sz="0" w:space="0" w:color="auto"/>
            <w:right w:val="none" w:sz="0" w:space="0" w:color="auto"/>
          </w:divBdr>
        </w:div>
        <w:div w:id="1865900160">
          <w:marLeft w:val="0"/>
          <w:marRight w:val="0"/>
          <w:marTop w:val="0"/>
          <w:marBottom w:val="0"/>
          <w:divBdr>
            <w:top w:val="none" w:sz="0" w:space="0" w:color="auto"/>
            <w:left w:val="none" w:sz="0" w:space="0" w:color="auto"/>
            <w:bottom w:val="none" w:sz="0" w:space="0" w:color="auto"/>
            <w:right w:val="none" w:sz="0" w:space="0" w:color="auto"/>
          </w:divBdr>
        </w:div>
        <w:div w:id="859397145">
          <w:marLeft w:val="0"/>
          <w:marRight w:val="0"/>
          <w:marTop w:val="0"/>
          <w:marBottom w:val="0"/>
          <w:divBdr>
            <w:top w:val="none" w:sz="0" w:space="0" w:color="auto"/>
            <w:left w:val="none" w:sz="0" w:space="0" w:color="auto"/>
            <w:bottom w:val="none" w:sz="0" w:space="0" w:color="auto"/>
            <w:right w:val="none" w:sz="0" w:space="0" w:color="auto"/>
          </w:divBdr>
        </w:div>
        <w:div w:id="1445995650">
          <w:marLeft w:val="0"/>
          <w:marRight w:val="0"/>
          <w:marTop w:val="0"/>
          <w:marBottom w:val="0"/>
          <w:divBdr>
            <w:top w:val="none" w:sz="0" w:space="0" w:color="auto"/>
            <w:left w:val="none" w:sz="0" w:space="0" w:color="auto"/>
            <w:bottom w:val="none" w:sz="0" w:space="0" w:color="auto"/>
            <w:right w:val="none" w:sz="0" w:space="0" w:color="auto"/>
          </w:divBdr>
        </w:div>
        <w:div w:id="613711599">
          <w:marLeft w:val="0"/>
          <w:marRight w:val="0"/>
          <w:marTop w:val="0"/>
          <w:marBottom w:val="0"/>
          <w:divBdr>
            <w:top w:val="none" w:sz="0" w:space="0" w:color="auto"/>
            <w:left w:val="none" w:sz="0" w:space="0" w:color="auto"/>
            <w:bottom w:val="none" w:sz="0" w:space="0" w:color="auto"/>
            <w:right w:val="none" w:sz="0" w:space="0" w:color="auto"/>
          </w:divBdr>
        </w:div>
        <w:div w:id="1033071811">
          <w:marLeft w:val="0"/>
          <w:marRight w:val="0"/>
          <w:marTop w:val="0"/>
          <w:marBottom w:val="0"/>
          <w:divBdr>
            <w:top w:val="none" w:sz="0" w:space="0" w:color="auto"/>
            <w:left w:val="none" w:sz="0" w:space="0" w:color="auto"/>
            <w:bottom w:val="none" w:sz="0" w:space="0" w:color="auto"/>
            <w:right w:val="none" w:sz="0" w:space="0" w:color="auto"/>
          </w:divBdr>
        </w:div>
        <w:div w:id="593898326">
          <w:marLeft w:val="0"/>
          <w:marRight w:val="0"/>
          <w:marTop w:val="0"/>
          <w:marBottom w:val="0"/>
          <w:divBdr>
            <w:top w:val="none" w:sz="0" w:space="0" w:color="auto"/>
            <w:left w:val="none" w:sz="0" w:space="0" w:color="auto"/>
            <w:bottom w:val="none" w:sz="0" w:space="0" w:color="auto"/>
            <w:right w:val="none" w:sz="0" w:space="0" w:color="auto"/>
          </w:divBdr>
        </w:div>
        <w:div w:id="579604769">
          <w:marLeft w:val="0"/>
          <w:marRight w:val="0"/>
          <w:marTop w:val="0"/>
          <w:marBottom w:val="0"/>
          <w:divBdr>
            <w:top w:val="none" w:sz="0" w:space="0" w:color="auto"/>
            <w:left w:val="none" w:sz="0" w:space="0" w:color="auto"/>
            <w:bottom w:val="none" w:sz="0" w:space="0" w:color="auto"/>
            <w:right w:val="none" w:sz="0" w:space="0" w:color="auto"/>
          </w:divBdr>
        </w:div>
        <w:div w:id="510145354">
          <w:marLeft w:val="0"/>
          <w:marRight w:val="0"/>
          <w:marTop w:val="0"/>
          <w:marBottom w:val="0"/>
          <w:divBdr>
            <w:top w:val="none" w:sz="0" w:space="0" w:color="auto"/>
            <w:left w:val="none" w:sz="0" w:space="0" w:color="auto"/>
            <w:bottom w:val="none" w:sz="0" w:space="0" w:color="auto"/>
            <w:right w:val="none" w:sz="0" w:space="0" w:color="auto"/>
          </w:divBdr>
        </w:div>
        <w:div w:id="1211504156">
          <w:marLeft w:val="0"/>
          <w:marRight w:val="0"/>
          <w:marTop w:val="0"/>
          <w:marBottom w:val="0"/>
          <w:divBdr>
            <w:top w:val="none" w:sz="0" w:space="0" w:color="auto"/>
            <w:left w:val="none" w:sz="0" w:space="0" w:color="auto"/>
            <w:bottom w:val="none" w:sz="0" w:space="0" w:color="auto"/>
            <w:right w:val="none" w:sz="0" w:space="0" w:color="auto"/>
          </w:divBdr>
        </w:div>
        <w:div w:id="1066297552">
          <w:marLeft w:val="0"/>
          <w:marRight w:val="0"/>
          <w:marTop w:val="0"/>
          <w:marBottom w:val="0"/>
          <w:divBdr>
            <w:top w:val="none" w:sz="0" w:space="0" w:color="auto"/>
            <w:left w:val="none" w:sz="0" w:space="0" w:color="auto"/>
            <w:bottom w:val="none" w:sz="0" w:space="0" w:color="auto"/>
            <w:right w:val="none" w:sz="0" w:space="0" w:color="auto"/>
          </w:divBdr>
        </w:div>
        <w:div w:id="536822877">
          <w:marLeft w:val="0"/>
          <w:marRight w:val="0"/>
          <w:marTop w:val="0"/>
          <w:marBottom w:val="0"/>
          <w:divBdr>
            <w:top w:val="none" w:sz="0" w:space="0" w:color="auto"/>
            <w:left w:val="none" w:sz="0" w:space="0" w:color="auto"/>
            <w:bottom w:val="none" w:sz="0" w:space="0" w:color="auto"/>
            <w:right w:val="none" w:sz="0" w:space="0" w:color="auto"/>
          </w:divBdr>
        </w:div>
        <w:div w:id="1320422413">
          <w:marLeft w:val="0"/>
          <w:marRight w:val="0"/>
          <w:marTop w:val="0"/>
          <w:marBottom w:val="0"/>
          <w:divBdr>
            <w:top w:val="none" w:sz="0" w:space="0" w:color="auto"/>
            <w:left w:val="none" w:sz="0" w:space="0" w:color="auto"/>
            <w:bottom w:val="none" w:sz="0" w:space="0" w:color="auto"/>
            <w:right w:val="none" w:sz="0" w:space="0" w:color="auto"/>
          </w:divBdr>
        </w:div>
        <w:div w:id="1441685928">
          <w:marLeft w:val="0"/>
          <w:marRight w:val="0"/>
          <w:marTop w:val="0"/>
          <w:marBottom w:val="0"/>
          <w:divBdr>
            <w:top w:val="none" w:sz="0" w:space="0" w:color="auto"/>
            <w:left w:val="none" w:sz="0" w:space="0" w:color="auto"/>
            <w:bottom w:val="none" w:sz="0" w:space="0" w:color="auto"/>
            <w:right w:val="none" w:sz="0" w:space="0" w:color="auto"/>
          </w:divBdr>
        </w:div>
        <w:div w:id="170949493">
          <w:marLeft w:val="0"/>
          <w:marRight w:val="0"/>
          <w:marTop w:val="0"/>
          <w:marBottom w:val="0"/>
          <w:divBdr>
            <w:top w:val="none" w:sz="0" w:space="0" w:color="auto"/>
            <w:left w:val="none" w:sz="0" w:space="0" w:color="auto"/>
            <w:bottom w:val="none" w:sz="0" w:space="0" w:color="auto"/>
            <w:right w:val="none" w:sz="0" w:space="0" w:color="auto"/>
          </w:divBdr>
        </w:div>
        <w:div w:id="1403333709">
          <w:marLeft w:val="0"/>
          <w:marRight w:val="0"/>
          <w:marTop w:val="0"/>
          <w:marBottom w:val="0"/>
          <w:divBdr>
            <w:top w:val="none" w:sz="0" w:space="0" w:color="auto"/>
            <w:left w:val="none" w:sz="0" w:space="0" w:color="auto"/>
            <w:bottom w:val="none" w:sz="0" w:space="0" w:color="auto"/>
            <w:right w:val="none" w:sz="0" w:space="0" w:color="auto"/>
          </w:divBdr>
        </w:div>
        <w:div w:id="240216667">
          <w:marLeft w:val="0"/>
          <w:marRight w:val="0"/>
          <w:marTop w:val="0"/>
          <w:marBottom w:val="0"/>
          <w:divBdr>
            <w:top w:val="none" w:sz="0" w:space="0" w:color="auto"/>
            <w:left w:val="none" w:sz="0" w:space="0" w:color="auto"/>
            <w:bottom w:val="none" w:sz="0" w:space="0" w:color="auto"/>
            <w:right w:val="none" w:sz="0" w:space="0" w:color="auto"/>
          </w:divBdr>
        </w:div>
        <w:div w:id="1426271586">
          <w:marLeft w:val="0"/>
          <w:marRight w:val="0"/>
          <w:marTop w:val="0"/>
          <w:marBottom w:val="0"/>
          <w:divBdr>
            <w:top w:val="none" w:sz="0" w:space="0" w:color="auto"/>
            <w:left w:val="none" w:sz="0" w:space="0" w:color="auto"/>
            <w:bottom w:val="none" w:sz="0" w:space="0" w:color="auto"/>
            <w:right w:val="none" w:sz="0" w:space="0" w:color="auto"/>
          </w:divBdr>
        </w:div>
        <w:div w:id="525141679">
          <w:marLeft w:val="0"/>
          <w:marRight w:val="0"/>
          <w:marTop w:val="0"/>
          <w:marBottom w:val="0"/>
          <w:divBdr>
            <w:top w:val="none" w:sz="0" w:space="0" w:color="auto"/>
            <w:left w:val="none" w:sz="0" w:space="0" w:color="auto"/>
            <w:bottom w:val="none" w:sz="0" w:space="0" w:color="auto"/>
            <w:right w:val="none" w:sz="0" w:space="0" w:color="auto"/>
          </w:divBdr>
        </w:div>
        <w:div w:id="1945115117">
          <w:marLeft w:val="0"/>
          <w:marRight w:val="0"/>
          <w:marTop w:val="0"/>
          <w:marBottom w:val="0"/>
          <w:divBdr>
            <w:top w:val="none" w:sz="0" w:space="0" w:color="auto"/>
            <w:left w:val="none" w:sz="0" w:space="0" w:color="auto"/>
            <w:bottom w:val="none" w:sz="0" w:space="0" w:color="auto"/>
            <w:right w:val="none" w:sz="0" w:space="0" w:color="auto"/>
          </w:divBdr>
        </w:div>
        <w:div w:id="758987860">
          <w:marLeft w:val="0"/>
          <w:marRight w:val="0"/>
          <w:marTop w:val="0"/>
          <w:marBottom w:val="0"/>
          <w:divBdr>
            <w:top w:val="none" w:sz="0" w:space="0" w:color="auto"/>
            <w:left w:val="none" w:sz="0" w:space="0" w:color="auto"/>
            <w:bottom w:val="none" w:sz="0" w:space="0" w:color="auto"/>
            <w:right w:val="none" w:sz="0" w:space="0" w:color="auto"/>
          </w:divBdr>
        </w:div>
        <w:div w:id="135295240">
          <w:marLeft w:val="0"/>
          <w:marRight w:val="0"/>
          <w:marTop w:val="0"/>
          <w:marBottom w:val="0"/>
          <w:divBdr>
            <w:top w:val="none" w:sz="0" w:space="0" w:color="auto"/>
            <w:left w:val="none" w:sz="0" w:space="0" w:color="auto"/>
            <w:bottom w:val="none" w:sz="0" w:space="0" w:color="auto"/>
            <w:right w:val="none" w:sz="0" w:space="0" w:color="auto"/>
          </w:divBdr>
        </w:div>
        <w:div w:id="1684242133">
          <w:marLeft w:val="0"/>
          <w:marRight w:val="0"/>
          <w:marTop w:val="0"/>
          <w:marBottom w:val="0"/>
          <w:divBdr>
            <w:top w:val="none" w:sz="0" w:space="0" w:color="auto"/>
            <w:left w:val="none" w:sz="0" w:space="0" w:color="auto"/>
            <w:bottom w:val="none" w:sz="0" w:space="0" w:color="auto"/>
            <w:right w:val="none" w:sz="0" w:space="0" w:color="auto"/>
          </w:divBdr>
        </w:div>
        <w:div w:id="1899513336">
          <w:marLeft w:val="0"/>
          <w:marRight w:val="0"/>
          <w:marTop w:val="0"/>
          <w:marBottom w:val="0"/>
          <w:divBdr>
            <w:top w:val="none" w:sz="0" w:space="0" w:color="auto"/>
            <w:left w:val="none" w:sz="0" w:space="0" w:color="auto"/>
            <w:bottom w:val="none" w:sz="0" w:space="0" w:color="auto"/>
            <w:right w:val="none" w:sz="0" w:space="0" w:color="auto"/>
          </w:divBdr>
        </w:div>
        <w:div w:id="1589537593">
          <w:marLeft w:val="0"/>
          <w:marRight w:val="0"/>
          <w:marTop w:val="0"/>
          <w:marBottom w:val="0"/>
          <w:divBdr>
            <w:top w:val="none" w:sz="0" w:space="0" w:color="auto"/>
            <w:left w:val="none" w:sz="0" w:space="0" w:color="auto"/>
            <w:bottom w:val="none" w:sz="0" w:space="0" w:color="auto"/>
            <w:right w:val="none" w:sz="0" w:space="0" w:color="auto"/>
          </w:divBdr>
        </w:div>
        <w:div w:id="392510534">
          <w:marLeft w:val="0"/>
          <w:marRight w:val="0"/>
          <w:marTop w:val="0"/>
          <w:marBottom w:val="0"/>
          <w:divBdr>
            <w:top w:val="none" w:sz="0" w:space="0" w:color="auto"/>
            <w:left w:val="none" w:sz="0" w:space="0" w:color="auto"/>
            <w:bottom w:val="none" w:sz="0" w:space="0" w:color="auto"/>
            <w:right w:val="none" w:sz="0" w:space="0" w:color="auto"/>
          </w:divBdr>
        </w:div>
        <w:div w:id="1712070938">
          <w:marLeft w:val="0"/>
          <w:marRight w:val="0"/>
          <w:marTop w:val="0"/>
          <w:marBottom w:val="0"/>
          <w:divBdr>
            <w:top w:val="none" w:sz="0" w:space="0" w:color="auto"/>
            <w:left w:val="none" w:sz="0" w:space="0" w:color="auto"/>
            <w:bottom w:val="none" w:sz="0" w:space="0" w:color="auto"/>
            <w:right w:val="none" w:sz="0" w:space="0" w:color="auto"/>
          </w:divBdr>
        </w:div>
        <w:div w:id="1718046195">
          <w:marLeft w:val="0"/>
          <w:marRight w:val="0"/>
          <w:marTop w:val="0"/>
          <w:marBottom w:val="0"/>
          <w:divBdr>
            <w:top w:val="none" w:sz="0" w:space="0" w:color="auto"/>
            <w:left w:val="none" w:sz="0" w:space="0" w:color="auto"/>
            <w:bottom w:val="none" w:sz="0" w:space="0" w:color="auto"/>
            <w:right w:val="none" w:sz="0" w:space="0" w:color="auto"/>
          </w:divBdr>
        </w:div>
        <w:div w:id="2065332380">
          <w:marLeft w:val="0"/>
          <w:marRight w:val="0"/>
          <w:marTop w:val="0"/>
          <w:marBottom w:val="0"/>
          <w:divBdr>
            <w:top w:val="none" w:sz="0" w:space="0" w:color="auto"/>
            <w:left w:val="none" w:sz="0" w:space="0" w:color="auto"/>
            <w:bottom w:val="none" w:sz="0" w:space="0" w:color="auto"/>
            <w:right w:val="none" w:sz="0" w:space="0" w:color="auto"/>
          </w:divBdr>
        </w:div>
        <w:div w:id="569315323">
          <w:marLeft w:val="0"/>
          <w:marRight w:val="0"/>
          <w:marTop w:val="0"/>
          <w:marBottom w:val="0"/>
          <w:divBdr>
            <w:top w:val="none" w:sz="0" w:space="0" w:color="auto"/>
            <w:left w:val="none" w:sz="0" w:space="0" w:color="auto"/>
            <w:bottom w:val="none" w:sz="0" w:space="0" w:color="auto"/>
            <w:right w:val="none" w:sz="0" w:space="0" w:color="auto"/>
          </w:divBdr>
        </w:div>
        <w:div w:id="521209316">
          <w:marLeft w:val="0"/>
          <w:marRight w:val="0"/>
          <w:marTop w:val="0"/>
          <w:marBottom w:val="0"/>
          <w:divBdr>
            <w:top w:val="none" w:sz="0" w:space="0" w:color="auto"/>
            <w:left w:val="none" w:sz="0" w:space="0" w:color="auto"/>
            <w:bottom w:val="none" w:sz="0" w:space="0" w:color="auto"/>
            <w:right w:val="none" w:sz="0" w:space="0" w:color="auto"/>
          </w:divBdr>
        </w:div>
        <w:div w:id="363673840">
          <w:marLeft w:val="0"/>
          <w:marRight w:val="0"/>
          <w:marTop w:val="0"/>
          <w:marBottom w:val="0"/>
          <w:divBdr>
            <w:top w:val="none" w:sz="0" w:space="0" w:color="auto"/>
            <w:left w:val="none" w:sz="0" w:space="0" w:color="auto"/>
            <w:bottom w:val="none" w:sz="0" w:space="0" w:color="auto"/>
            <w:right w:val="none" w:sz="0" w:space="0" w:color="auto"/>
          </w:divBdr>
        </w:div>
        <w:div w:id="2022269552">
          <w:marLeft w:val="0"/>
          <w:marRight w:val="0"/>
          <w:marTop w:val="0"/>
          <w:marBottom w:val="0"/>
          <w:divBdr>
            <w:top w:val="none" w:sz="0" w:space="0" w:color="auto"/>
            <w:left w:val="none" w:sz="0" w:space="0" w:color="auto"/>
            <w:bottom w:val="none" w:sz="0" w:space="0" w:color="auto"/>
            <w:right w:val="none" w:sz="0" w:space="0" w:color="auto"/>
          </w:divBdr>
        </w:div>
        <w:div w:id="163208579">
          <w:marLeft w:val="0"/>
          <w:marRight w:val="0"/>
          <w:marTop w:val="0"/>
          <w:marBottom w:val="0"/>
          <w:divBdr>
            <w:top w:val="none" w:sz="0" w:space="0" w:color="auto"/>
            <w:left w:val="none" w:sz="0" w:space="0" w:color="auto"/>
            <w:bottom w:val="none" w:sz="0" w:space="0" w:color="auto"/>
            <w:right w:val="none" w:sz="0" w:space="0" w:color="auto"/>
          </w:divBdr>
        </w:div>
        <w:div w:id="376779131">
          <w:marLeft w:val="0"/>
          <w:marRight w:val="0"/>
          <w:marTop w:val="0"/>
          <w:marBottom w:val="0"/>
          <w:divBdr>
            <w:top w:val="none" w:sz="0" w:space="0" w:color="auto"/>
            <w:left w:val="none" w:sz="0" w:space="0" w:color="auto"/>
            <w:bottom w:val="none" w:sz="0" w:space="0" w:color="auto"/>
            <w:right w:val="none" w:sz="0" w:space="0" w:color="auto"/>
          </w:divBdr>
        </w:div>
        <w:div w:id="1124694766">
          <w:marLeft w:val="0"/>
          <w:marRight w:val="0"/>
          <w:marTop w:val="0"/>
          <w:marBottom w:val="0"/>
          <w:divBdr>
            <w:top w:val="none" w:sz="0" w:space="0" w:color="auto"/>
            <w:left w:val="none" w:sz="0" w:space="0" w:color="auto"/>
            <w:bottom w:val="none" w:sz="0" w:space="0" w:color="auto"/>
            <w:right w:val="none" w:sz="0" w:space="0" w:color="auto"/>
          </w:divBdr>
        </w:div>
        <w:div w:id="661663482">
          <w:marLeft w:val="0"/>
          <w:marRight w:val="0"/>
          <w:marTop w:val="0"/>
          <w:marBottom w:val="0"/>
          <w:divBdr>
            <w:top w:val="none" w:sz="0" w:space="0" w:color="auto"/>
            <w:left w:val="none" w:sz="0" w:space="0" w:color="auto"/>
            <w:bottom w:val="none" w:sz="0" w:space="0" w:color="auto"/>
            <w:right w:val="none" w:sz="0" w:space="0" w:color="auto"/>
          </w:divBdr>
        </w:div>
        <w:div w:id="1064067381">
          <w:marLeft w:val="0"/>
          <w:marRight w:val="0"/>
          <w:marTop w:val="0"/>
          <w:marBottom w:val="0"/>
          <w:divBdr>
            <w:top w:val="none" w:sz="0" w:space="0" w:color="auto"/>
            <w:left w:val="none" w:sz="0" w:space="0" w:color="auto"/>
            <w:bottom w:val="none" w:sz="0" w:space="0" w:color="auto"/>
            <w:right w:val="none" w:sz="0" w:space="0" w:color="auto"/>
          </w:divBdr>
        </w:div>
        <w:div w:id="1377658203">
          <w:marLeft w:val="0"/>
          <w:marRight w:val="0"/>
          <w:marTop w:val="0"/>
          <w:marBottom w:val="0"/>
          <w:divBdr>
            <w:top w:val="none" w:sz="0" w:space="0" w:color="auto"/>
            <w:left w:val="none" w:sz="0" w:space="0" w:color="auto"/>
            <w:bottom w:val="none" w:sz="0" w:space="0" w:color="auto"/>
            <w:right w:val="none" w:sz="0" w:space="0" w:color="auto"/>
          </w:divBdr>
        </w:div>
        <w:div w:id="1914972211">
          <w:marLeft w:val="0"/>
          <w:marRight w:val="0"/>
          <w:marTop w:val="0"/>
          <w:marBottom w:val="0"/>
          <w:divBdr>
            <w:top w:val="none" w:sz="0" w:space="0" w:color="auto"/>
            <w:left w:val="none" w:sz="0" w:space="0" w:color="auto"/>
            <w:bottom w:val="none" w:sz="0" w:space="0" w:color="auto"/>
            <w:right w:val="none" w:sz="0" w:space="0" w:color="auto"/>
          </w:divBdr>
        </w:div>
        <w:div w:id="926034105">
          <w:marLeft w:val="0"/>
          <w:marRight w:val="0"/>
          <w:marTop w:val="0"/>
          <w:marBottom w:val="0"/>
          <w:divBdr>
            <w:top w:val="none" w:sz="0" w:space="0" w:color="auto"/>
            <w:left w:val="none" w:sz="0" w:space="0" w:color="auto"/>
            <w:bottom w:val="none" w:sz="0" w:space="0" w:color="auto"/>
            <w:right w:val="none" w:sz="0" w:space="0" w:color="auto"/>
          </w:divBdr>
        </w:div>
        <w:div w:id="1718042874">
          <w:marLeft w:val="0"/>
          <w:marRight w:val="0"/>
          <w:marTop w:val="0"/>
          <w:marBottom w:val="0"/>
          <w:divBdr>
            <w:top w:val="none" w:sz="0" w:space="0" w:color="auto"/>
            <w:left w:val="none" w:sz="0" w:space="0" w:color="auto"/>
            <w:bottom w:val="none" w:sz="0" w:space="0" w:color="auto"/>
            <w:right w:val="none" w:sz="0" w:space="0" w:color="auto"/>
          </w:divBdr>
        </w:div>
        <w:div w:id="1296644410">
          <w:marLeft w:val="0"/>
          <w:marRight w:val="0"/>
          <w:marTop w:val="0"/>
          <w:marBottom w:val="0"/>
          <w:divBdr>
            <w:top w:val="none" w:sz="0" w:space="0" w:color="auto"/>
            <w:left w:val="none" w:sz="0" w:space="0" w:color="auto"/>
            <w:bottom w:val="none" w:sz="0" w:space="0" w:color="auto"/>
            <w:right w:val="none" w:sz="0" w:space="0" w:color="auto"/>
          </w:divBdr>
        </w:div>
        <w:div w:id="2045476078">
          <w:marLeft w:val="0"/>
          <w:marRight w:val="0"/>
          <w:marTop w:val="0"/>
          <w:marBottom w:val="0"/>
          <w:divBdr>
            <w:top w:val="none" w:sz="0" w:space="0" w:color="auto"/>
            <w:left w:val="none" w:sz="0" w:space="0" w:color="auto"/>
            <w:bottom w:val="none" w:sz="0" w:space="0" w:color="auto"/>
            <w:right w:val="none" w:sz="0" w:space="0" w:color="auto"/>
          </w:divBdr>
        </w:div>
        <w:div w:id="1972972889">
          <w:marLeft w:val="0"/>
          <w:marRight w:val="0"/>
          <w:marTop w:val="0"/>
          <w:marBottom w:val="0"/>
          <w:divBdr>
            <w:top w:val="none" w:sz="0" w:space="0" w:color="auto"/>
            <w:left w:val="none" w:sz="0" w:space="0" w:color="auto"/>
            <w:bottom w:val="none" w:sz="0" w:space="0" w:color="auto"/>
            <w:right w:val="none" w:sz="0" w:space="0" w:color="auto"/>
          </w:divBdr>
        </w:div>
        <w:div w:id="1094477255">
          <w:marLeft w:val="0"/>
          <w:marRight w:val="0"/>
          <w:marTop w:val="0"/>
          <w:marBottom w:val="0"/>
          <w:divBdr>
            <w:top w:val="none" w:sz="0" w:space="0" w:color="auto"/>
            <w:left w:val="none" w:sz="0" w:space="0" w:color="auto"/>
            <w:bottom w:val="none" w:sz="0" w:space="0" w:color="auto"/>
            <w:right w:val="none" w:sz="0" w:space="0" w:color="auto"/>
          </w:divBdr>
        </w:div>
        <w:div w:id="661927478">
          <w:marLeft w:val="0"/>
          <w:marRight w:val="0"/>
          <w:marTop w:val="0"/>
          <w:marBottom w:val="0"/>
          <w:divBdr>
            <w:top w:val="none" w:sz="0" w:space="0" w:color="auto"/>
            <w:left w:val="none" w:sz="0" w:space="0" w:color="auto"/>
            <w:bottom w:val="none" w:sz="0" w:space="0" w:color="auto"/>
            <w:right w:val="none" w:sz="0" w:space="0" w:color="auto"/>
          </w:divBdr>
        </w:div>
        <w:div w:id="1489133590">
          <w:marLeft w:val="0"/>
          <w:marRight w:val="0"/>
          <w:marTop w:val="0"/>
          <w:marBottom w:val="0"/>
          <w:divBdr>
            <w:top w:val="none" w:sz="0" w:space="0" w:color="auto"/>
            <w:left w:val="none" w:sz="0" w:space="0" w:color="auto"/>
            <w:bottom w:val="none" w:sz="0" w:space="0" w:color="auto"/>
            <w:right w:val="none" w:sz="0" w:space="0" w:color="auto"/>
          </w:divBdr>
        </w:div>
        <w:div w:id="1476292539">
          <w:marLeft w:val="0"/>
          <w:marRight w:val="0"/>
          <w:marTop w:val="0"/>
          <w:marBottom w:val="0"/>
          <w:divBdr>
            <w:top w:val="none" w:sz="0" w:space="0" w:color="auto"/>
            <w:left w:val="none" w:sz="0" w:space="0" w:color="auto"/>
            <w:bottom w:val="none" w:sz="0" w:space="0" w:color="auto"/>
            <w:right w:val="none" w:sz="0" w:space="0" w:color="auto"/>
          </w:divBdr>
        </w:div>
        <w:div w:id="59836666">
          <w:marLeft w:val="0"/>
          <w:marRight w:val="0"/>
          <w:marTop w:val="0"/>
          <w:marBottom w:val="0"/>
          <w:divBdr>
            <w:top w:val="none" w:sz="0" w:space="0" w:color="auto"/>
            <w:left w:val="none" w:sz="0" w:space="0" w:color="auto"/>
            <w:bottom w:val="none" w:sz="0" w:space="0" w:color="auto"/>
            <w:right w:val="none" w:sz="0" w:space="0" w:color="auto"/>
          </w:divBdr>
        </w:div>
        <w:div w:id="1946037008">
          <w:marLeft w:val="0"/>
          <w:marRight w:val="0"/>
          <w:marTop w:val="0"/>
          <w:marBottom w:val="0"/>
          <w:divBdr>
            <w:top w:val="none" w:sz="0" w:space="0" w:color="auto"/>
            <w:left w:val="none" w:sz="0" w:space="0" w:color="auto"/>
            <w:bottom w:val="none" w:sz="0" w:space="0" w:color="auto"/>
            <w:right w:val="none" w:sz="0" w:space="0" w:color="auto"/>
          </w:divBdr>
        </w:div>
        <w:div w:id="732850691">
          <w:marLeft w:val="0"/>
          <w:marRight w:val="0"/>
          <w:marTop w:val="0"/>
          <w:marBottom w:val="0"/>
          <w:divBdr>
            <w:top w:val="none" w:sz="0" w:space="0" w:color="auto"/>
            <w:left w:val="none" w:sz="0" w:space="0" w:color="auto"/>
            <w:bottom w:val="none" w:sz="0" w:space="0" w:color="auto"/>
            <w:right w:val="none" w:sz="0" w:space="0" w:color="auto"/>
          </w:divBdr>
        </w:div>
        <w:div w:id="549802113">
          <w:marLeft w:val="0"/>
          <w:marRight w:val="0"/>
          <w:marTop w:val="0"/>
          <w:marBottom w:val="0"/>
          <w:divBdr>
            <w:top w:val="none" w:sz="0" w:space="0" w:color="auto"/>
            <w:left w:val="none" w:sz="0" w:space="0" w:color="auto"/>
            <w:bottom w:val="none" w:sz="0" w:space="0" w:color="auto"/>
            <w:right w:val="none" w:sz="0" w:space="0" w:color="auto"/>
          </w:divBdr>
        </w:div>
        <w:div w:id="214783802">
          <w:marLeft w:val="0"/>
          <w:marRight w:val="0"/>
          <w:marTop w:val="0"/>
          <w:marBottom w:val="0"/>
          <w:divBdr>
            <w:top w:val="none" w:sz="0" w:space="0" w:color="auto"/>
            <w:left w:val="none" w:sz="0" w:space="0" w:color="auto"/>
            <w:bottom w:val="none" w:sz="0" w:space="0" w:color="auto"/>
            <w:right w:val="none" w:sz="0" w:space="0" w:color="auto"/>
          </w:divBdr>
        </w:div>
        <w:div w:id="2063401036">
          <w:marLeft w:val="0"/>
          <w:marRight w:val="0"/>
          <w:marTop w:val="0"/>
          <w:marBottom w:val="0"/>
          <w:divBdr>
            <w:top w:val="none" w:sz="0" w:space="0" w:color="auto"/>
            <w:left w:val="none" w:sz="0" w:space="0" w:color="auto"/>
            <w:bottom w:val="none" w:sz="0" w:space="0" w:color="auto"/>
            <w:right w:val="none" w:sz="0" w:space="0" w:color="auto"/>
          </w:divBdr>
        </w:div>
        <w:div w:id="2022585690">
          <w:marLeft w:val="0"/>
          <w:marRight w:val="0"/>
          <w:marTop w:val="0"/>
          <w:marBottom w:val="0"/>
          <w:divBdr>
            <w:top w:val="none" w:sz="0" w:space="0" w:color="auto"/>
            <w:left w:val="none" w:sz="0" w:space="0" w:color="auto"/>
            <w:bottom w:val="none" w:sz="0" w:space="0" w:color="auto"/>
            <w:right w:val="none" w:sz="0" w:space="0" w:color="auto"/>
          </w:divBdr>
        </w:div>
      </w:divsChild>
    </w:div>
    <w:div w:id="1400254360">
      <w:bodyDiv w:val="1"/>
      <w:marLeft w:val="0"/>
      <w:marRight w:val="0"/>
      <w:marTop w:val="0"/>
      <w:marBottom w:val="0"/>
      <w:divBdr>
        <w:top w:val="none" w:sz="0" w:space="0" w:color="auto"/>
        <w:left w:val="none" w:sz="0" w:space="0" w:color="auto"/>
        <w:bottom w:val="none" w:sz="0" w:space="0" w:color="auto"/>
        <w:right w:val="none" w:sz="0" w:space="0" w:color="auto"/>
      </w:divBdr>
      <w:divsChild>
        <w:div w:id="1892840522">
          <w:marLeft w:val="0"/>
          <w:marRight w:val="0"/>
          <w:marTop w:val="0"/>
          <w:marBottom w:val="0"/>
          <w:divBdr>
            <w:top w:val="none" w:sz="0" w:space="0" w:color="auto"/>
            <w:left w:val="none" w:sz="0" w:space="0" w:color="auto"/>
            <w:bottom w:val="none" w:sz="0" w:space="0" w:color="auto"/>
            <w:right w:val="none" w:sz="0" w:space="0" w:color="auto"/>
          </w:divBdr>
        </w:div>
        <w:div w:id="1771851018">
          <w:marLeft w:val="0"/>
          <w:marRight w:val="0"/>
          <w:marTop w:val="0"/>
          <w:marBottom w:val="0"/>
          <w:divBdr>
            <w:top w:val="none" w:sz="0" w:space="0" w:color="auto"/>
            <w:left w:val="none" w:sz="0" w:space="0" w:color="auto"/>
            <w:bottom w:val="none" w:sz="0" w:space="0" w:color="auto"/>
            <w:right w:val="none" w:sz="0" w:space="0" w:color="auto"/>
          </w:divBdr>
        </w:div>
        <w:div w:id="189228812">
          <w:marLeft w:val="0"/>
          <w:marRight w:val="0"/>
          <w:marTop w:val="0"/>
          <w:marBottom w:val="0"/>
          <w:divBdr>
            <w:top w:val="none" w:sz="0" w:space="0" w:color="auto"/>
            <w:left w:val="none" w:sz="0" w:space="0" w:color="auto"/>
            <w:bottom w:val="none" w:sz="0" w:space="0" w:color="auto"/>
            <w:right w:val="none" w:sz="0" w:space="0" w:color="auto"/>
          </w:divBdr>
        </w:div>
        <w:div w:id="1527989038">
          <w:marLeft w:val="0"/>
          <w:marRight w:val="0"/>
          <w:marTop w:val="0"/>
          <w:marBottom w:val="0"/>
          <w:divBdr>
            <w:top w:val="none" w:sz="0" w:space="0" w:color="auto"/>
            <w:left w:val="none" w:sz="0" w:space="0" w:color="auto"/>
            <w:bottom w:val="none" w:sz="0" w:space="0" w:color="auto"/>
            <w:right w:val="none" w:sz="0" w:space="0" w:color="auto"/>
          </w:divBdr>
        </w:div>
        <w:div w:id="1674796831">
          <w:marLeft w:val="0"/>
          <w:marRight w:val="0"/>
          <w:marTop w:val="0"/>
          <w:marBottom w:val="0"/>
          <w:divBdr>
            <w:top w:val="none" w:sz="0" w:space="0" w:color="auto"/>
            <w:left w:val="none" w:sz="0" w:space="0" w:color="auto"/>
            <w:bottom w:val="none" w:sz="0" w:space="0" w:color="auto"/>
            <w:right w:val="none" w:sz="0" w:space="0" w:color="auto"/>
          </w:divBdr>
        </w:div>
      </w:divsChild>
    </w:div>
    <w:div w:id="1662542769">
      <w:bodyDiv w:val="1"/>
      <w:marLeft w:val="0"/>
      <w:marRight w:val="0"/>
      <w:marTop w:val="0"/>
      <w:marBottom w:val="0"/>
      <w:divBdr>
        <w:top w:val="none" w:sz="0" w:space="0" w:color="auto"/>
        <w:left w:val="none" w:sz="0" w:space="0" w:color="auto"/>
        <w:bottom w:val="none" w:sz="0" w:space="0" w:color="auto"/>
        <w:right w:val="none" w:sz="0" w:space="0" w:color="auto"/>
      </w:divBdr>
      <w:divsChild>
        <w:div w:id="814876252">
          <w:marLeft w:val="0"/>
          <w:marRight w:val="0"/>
          <w:marTop w:val="0"/>
          <w:marBottom w:val="0"/>
          <w:divBdr>
            <w:top w:val="none" w:sz="0" w:space="0" w:color="auto"/>
            <w:left w:val="none" w:sz="0" w:space="0" w:color="auto"/>
            <w:bottom w:val="none" w:sz="0" w:space="0" w:color="auto"/>
            <w:right w:val="none" w:sz="0" w:space="0" w:color="auto"/>
          </w:divBdr>
        </w:div>
        <w:div w:id="299963826">
          <w:marLeft w:val="0"/>
          <w:marRight w:val="0"/>
          <w:marTop w:val="0"/>
          <w:marBottom w:val="0"/>
          <w:divBdr>
            <w:top w:val="none" w:sz="0" w:space="0" w:color="auto"/>
            <w:left w:val="none" w:sz="0" w:space="0" w:color="auto"/>
            <w:bottom w:val="none" w:sz="0" w:space="0" w:color="auto"/>
            <w:right w:val="none" w:sz="0" w:space="0" w:color="auto"/>
          </w:divBdr>
        </w:div>
      </w:divsChild>
    </w:div>
    <w:div w:id="1867477936">
      <w:bodyDiv w:val="1"/>
      <w:marLeft w:val="0"/>
      <w:marRight w:val="0"/>
      <w:marTop w:val="0"/>
      <w:marBottom w:val="0"/>
      <w:divBdr>
        <w:top w:val="none" w:sz="0" w:space="0" w:color="auto"/>
        <w:left w:val="none" w:sz="0" w:space="0" w:color="auto"/>
        <w:bottom w:val="none" w:sz="0" w:space="0" w:color="auto"/>
        <w:right w:val="none" w:sz="0" w:space="0" w:color="auto"/>
      </w:divBdr>
      <w:divsChild>
        <w:div w:id="1870025697">
          <w:marLeft w:val="0"/>
          <w:marRight w:val="0"/>
          <w:marTop w:val="0"/>
          <w:marBottom w:val="0"/>
          <w:divBdr>
            <w:top w:val="none" w:sz="0" w:space="0" w:color="auto"/>
            <w:left w:val="none" w:sz="0" w:space="0" w:color="auto"/>
            <w:bottom w:val="none" w:sz="0" w:space="0" w:color="auto"/>
            <w:right w:val="none" w:sz="0" w:space="0" w:color="auto"/>
          </w:divBdr>
        </w:div>
        <w:div w:id="267203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10B26-603A-49CA-AA81-8DA2963C0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606</Words>
  <Characters>3460</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Spett</vt:lpstr>
    </vt:vector>
  </TitlesOfParts>
  <Company>Studio Ponzano</Company>
  <LinksUpToDate>false</LinksUpToDate>
  <CharactersWithSpaces>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creator>Federico Ponzano</dc:creator>
  <cp:lastModifiedBy>Zinzi Veruska</cp:lastModifiedBy>
  <cp:revision>2</cp:revision>
  <cp:lastPrinted>2018-08-21T12:15:00Z</cp:lastPrinted>
  <dcterms:created xsi:type="dcterms:W3CDTF">2020-11-15T21:19:00Z</dcterms:created>
  <dcterms:modified xsi:type="dcterms:W3CDTF">2020-11-15T21:19:00Z</dcterms:modified>
</cp:coreProperties>
</file>